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1" w:rsidRDefault="00B30C49" w:rsidP="00B30C49">
      <w:pPr>
        <w:ind w:left="-1020" w:right="-680"/>
      </w:pPr>
      <w:r>
        <w:rPr>
          <w:noProof/>
          <w:lang w:eastAsia="ru-RU"/>
        </w:rPr>
        <w:drawing>
          <wp:inline distT="0" distB="0" distL="0" distR="0">
            <wp:extent cx="6709554" cy="8980099"/>
            <wp:effectExtent l="19050" t="0" r="0" b="0"/>
            <wp:docPr id="1" name="Рисунок 1" descr="C:\Documents and Settings\Home1\Мои документы\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1\Мои документы\р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86" cy="898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49" w:rsidRDefault="00B30C49" w:rsidP="00B30C49">
      <w:pPr>
        <w:shd w:val="clear" w:color="auto" w:fill="FFFFFF"/>
        <w:spacing w:after="0" w:line="259" w:lineRule="exact"/>
        <w:ind w:right="5"/>
        <w:jc w:val="center"/>
        <w:rPr>
          <w:rFonts w:ascii="Times New Roman" w:hAnsi="Times New Roman" w:cs="Times New Roman"/>
          <w:b/>
          <w:bCs/>
        </w:rPr>
      </w:pPr>
    </w:p>
    <w:p w:rsidR="00B30C49" w:rsidRPr="00B30C49" w:rsidRDefault="00B30C49" w:rsidP="00B30C49">
      <w:pPr>
        <w:shd w:val="clear" w:color="auto" w:fill="FFFFFF"/>
        <w:spacing w:after="0" w:line="259" w:lineRule="exact"/>
        <w:ind w:right="5"/>
        <w:jc w:val="center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b/>
          <w:bCs/>
        </w:rPr>
        <w:lastRenderedPageBreak/>
        <w:t>1.</w:t>
      </w:r>
      <w:r w:rsidRPr="00B30C49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B30C49" w:rsidRPr="00B30C49" w:rsidRDefault="00B30C49" w:rsidP="00B30C49">
      <w:pPr>
        <w:shd w:val="clear" w:color="auto" w:fill="FFFFFF"/>
        <w:tabs>
          <w:tab w:val="left" w:pos="1296"/>
        </w:tabs>
        <w:spacing w:before="5" w:after="0" w:line="259" w:lineRule="exact"/>
        <w:ind w:right="14" w:firstLine="701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b/>
          <w:bCs/>
          <w:spacing w:val="-13"/>
        </w:rPr>
        <w:t>1.1.</w:t>
      </w:r>
      <w:r w:rsidRPr="00B30C49">
        <w:rPr>
          <w:rFonts w:ascii="Times New Roman" w:hAnsi="Times New Roman" w:cs="Times New Roman"/>
          <w:b/>
          <w:bCs/>
        </w:rPr>
        <w:tab/>
      </w:r>
      <w:r w:rsidRPr="00B30C49">
        <w:rPr>
          <w:rFonts w:ascii="Times New Roman" w:eastAsia="Times New Roman" w:hAnsi="Times New Roman" w:cs="Times New Roman"/>
        </w:rPr>
        <w:t>Режим функционирования Муниципального бюджетного дошкольного</w:t>
      </w:r>
      <w:r w:rsidRPr="00B30C49">
        <w:rPr>
          <w:rFonts w:ascii="Times New Roman" w:eastAsia="Times New Roman" w:hAnsi="Times New Roman" w:cs="Times New Roman"/>
        </w:rPr>
        <w:br/>
        <w:t>образовательного учреждения «Детский сад  «Ручеёк» (далее - Учреждение)</w:t>
      </w:r>
      <w:r w:rsidRPr="00B30C49">
        <w:rPr>
          <w:rFonts w:ascii="Times New Roman" w:eastAsia="Times New Roman" w:hAnsi="Times New Roman" w:cs="Times New Roman"/>
        </w:rPr>
        <w:br/>
        <w:t>устанавливается на основе: Федерального Закона «Об образовании в Российской</w:t>
      </w:r>
      <w:r w:rsidRPr="00B30C49">
        <w:rPr>
          <w:rFonts w:ascii="Times New Roman" w:eastAsia="Times New Roman" w:hAnsi="Times New Roman" w:cs="Times New Roman"/>
        </w:rPr>
        <w:br/>
        <w:t xml:space="preserve">Федерации», санитарных норм </w:t>
      </w:r>
      <w:proofErr w:type="spellStart"/>
      <w:r w:rsidRPr="00B30C49">
        <w:rPr>
          <w:rFonts w:ascii="Times New Roman" w:eastAsia="Times New Roman" w:hAnsi="Times New Roman" w:cs="Times New Roman"/>
        </w:rPr>
        <w:t>СанПиН</w:t>
      </w:r>
      <w:proofErr w:type="spellEnd"/>
      <w:r w:rsidRPr="00B30C49">
        <w:rPr>
          <w:rFonts w:ascii="Times New Roman" w:eastAsia="Times New Roman" w:hAnsi="Times New Roman" w:cs="Times New Roman"/>
        </w:rPr>
        <w:t xml:space="preserve"> 2.4.1.3049-13, Устава учреждения.</w:t>
      </w:r>
    </w:p>
    <w:p w:rsidR="00B30C49" w:rsidRPr="00B30C49" w:rsidRDefault="00B30C49" w:rsidP="00B30C49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59" w:lineRule="exact"/>
        <w:ind w:left="10" w:right="10" w:firstLine="691"/>
        <w:jc w:val="both"/>
        <w:rPr>
          <w:rFonts w:ascii="Times New Roman" w:hAnsi="Times New Roman" w:cs="Times New Roman"/>
          <w:spacing w:val="-13"/>
        </w:rPr>
      </w:pPr>
      <w:r w:rsidRPr="00B30C49">
        <w:rPr>
          <w:rFonts w:ascii="Times New Roman" w:eastAsia="Times New Roman" w:hAnsi="Times New Roman" w:cs="Times New Roman"/>
        </w:rPr>
        <w:t>Положение регламентирует режим работы, режим занятий обучающихся.</w:t>
      </w:r>
    </w:p>
    <w:p w:rsidR="00B30C49" w:rsidRPr="00B30C49" w:rsidRDefault="00B30C49" w:rsidP="00B30C49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59" w:lineRule="exact"/>
        <w:ind w:left="701"/>
        <w:rPr>
          <w:rFonts w:ascii="Times New Roman" w:hAnsi="Times New Roman" w:cs="Times New Roman"/>
          <w:spacing w:val="-13"/>
        </w:rPr>
      </w:pPr>
      <w:r w:rsidRPr="00B30C49">
        <w:rPr>
          <w:rFonts w:ascii="Times New Roman" w:eastAsia="Times New Roman" w:hAnsi="Times New Roman" w:cs="Times New Roman"/>
        </w:rPr>
        <w:t>Режим функционирования Учреждения утверждается Учредителем.</w:t>
      </w:r>
    </w:p>
    <w:p w:rsidR="00B30C49" w:rsidRPr="00B30C49" w:rsidRDefault="00B30C49" w:rsidP="00B30C49">
      <w:pPr>
        <w:shd w:val="clear" w:color="auto" w:fill="FFFFFF"/>
        <w:spacing w:before="269" w:after="0"/>
        <w:ind w:right="19"/>
        <w:jc w:val="center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b/>
          <w:bCs/>
        </w:rPr>
        <w:t xml:space="preserve">2. </w:t>
      </w:r>
      <w:r w:rsidRPr="00B30C49">
        <w:rPr>
          <w:rFonts w:ascii="Times New Roman" w:eastAsia="Times New Roman" w:hAnsi="Times New Roman" w:cs="Times New Roman"/>
          <w:b/>
          <w:bCs/>
        </w:rPr>
        <w:t>Режим функционирования учреждения</w:t>
      </w:r>
    </w:p>
    <w:p w:rsidR="00B30C49" w:rsidRPr="00B30C49" w:rsidRDefault="00B30C49" w:rsidP="00B30C4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59" w:after="0" w:line="259" w:lineRule="exact"/>
        <w:ind w:left="672"/>
        <w:rPr>
          <w:rFonts w:ascii="Times New Roman" w:hAnsi="Times New Roman" w:cs="Times New Roman"/>
          <w:spacing w:val="-5"/>
        </w:rPr>
      </w:pPr>
      <w:r w:rsidRPr="00B30C49">
        <w:rPr>
          <w:rFonts w:ascii="Times New Roman" w:eastAsia="Times New Roman" w:hAnsi="Times New Roman" w:cs="Times New Roman"/>
        </w:rPr>
        <w:t>Режим работы: с 07.00 ч. до 19.00 ч.</w:t>
      </w:r>
    </w:p>
    <w:p w:rsidR="00B30C49" w:rsidRPr="00B30C49" w:rsidRDefault="00B30C49" w:rsidP="00B30C4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59" w:lineRule="exact"/>
        <w:ind w:left="672"/>
        <w:rPr>
          <w:rFonts w:ascii="Times New Roman" w:hAnsi="Times New Roman" w:cs="Times New Roman"/>
          <w:spacing w:val="-4"/>
        </w:rPr>
      </w:pPr>
      <w:r w:rsidRPr="00B30C49">
        <w:rPr>
          <w:rFonts w:ascii="Times New Roman" w:eastAsia="Times New Roman" w:hAnsi="Times New Roman" w:cs="Times New Roman"/>
        </w:rPr>
        <w:t>Учреждение работает по 5-дневной рабочей неделе.</w:t>
      </w:r>
    </w:p>
    <w:p w:rsidR="00B30C49" w:rsidRPr="00B30C49" w:rsidRDefault="00B30C49" w:rsidP="00B30C4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59" w:lineRule="exact"/>
        <w:ind w:left="672"/>
        <w:rPr>
          <w:rFonts w:ascii="Times New Roman" w:hAnsi="Times New Roman" w:cs="Times New Roman"/>
          <w:spacing w:val="-4"/>
        </w:rPr>
      </w:pPr>
      <w:r w:rsidRPr="00B30C49">
        <w:rPr>
          <w:rFonts w:ascii="Times New Roman" w:eastAsia="Times New Roman" w:hAnsi="Times New Roman" w:cs="Times New Roman"/>
        </w:rPr>
        <w:t>Выходные: суббота, воскресенье и праздничные дни.</w:t>
      </w:r>
    </w:p>
    <w:p w:rsidR="00B30C49" w:rsidRPr="00B30C49" w:rsidRDefault="00B30C49" w:rsidP="00B30C49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30C49" w:rsidRPr="00B30C49" w:rsidRDefault="00B30C49" w:rsidP="00B30C49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59" w:lineRule="exact"/>
        <w:ind w:left="5" w:right="14" w:firstLine="667"/>
        <w:jc w:val="both"/>
        <w:rPr>
          <w:rFonts w:ascii="Times New Roman" w:hAnsi="Times New Roman" w:cs="Times New Roman"/>
          <w:spacing w:val="-4"/>
        </w:rPr>
      </w:pPr>
      <w:r w:rsidRPr="00B30C49">
        <w:rPr>
          <w:rFonts w:ascii="Times New Roman" w:eastAsia="Times New Roman" w:hAnsi="Times New Roman" w:cs="Times New Roman"/>
        </w:rPr>
        <w:t>Образовательный процесс осуществляется в соответствии с образовательной программой дошкольного образования учреждения.</w:t>
      </w:r>
    </w:p>
    <w:p w:rsidR="00B30C49" w:rsidRPr="00B30C49" w:rsidRDefault="00B30C49" w:rsidP="00B30C49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59" w:lineRule="exact"/>
        <w:ind w:left="5" w:right="14" w:firstLine="667"/>
        <w:jc w:val="both"/>
        <w:rPr>
          <w:rFonts w:ascii="Times New Roman" w:hAnsi="Times New Roman" w:cs="Times New Roman"/>
          <w:spacing w:val="-5"/>
        </w:rPr>
      </w:pPr>
      <w:r w:rsidRPr="00B30C49">
        <w:rPr>
          <w:rFonts w:ascii="Times New Roman" w:eastAsia="Times New Roman" w:hAnsi="Times New Roman" w:cs="Times New Roman"/>
        </w:rPr>
        <w:t xml:space="preserve">Непрерывная непосредственно образовательная деятельность (далее НОД)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Сан </w:t>
      </w:r>
      <w:proofErr w:type="spellStart"/>
      <w:r w:rsidRPr="00B30C49">
        <w:rPr>
          <w:rFonts w:ascii="Times New Roman" w:eastAsia="Times New Roman" w:hAnsi="Times New Roman" w:cs="Times New Roman"/>
        </w:rPr>
        <w:t>Пин</w:t>
      </w:r>
      <w:proofErr w:type="spellEnd"/>
      <w:r w:rsidRPr="00B30C49">
        <w:rPr>
          <w:rFonts w:ascii="Times New Roman" w:eastAsia="Times New Roman" w:hAnsi="Times New Roman" w:cs="Times New Roman"/>
        </w:rPr>
        <w:t xml:space="preserve"> 2.4.1.3049-13, расписанием НОД, утверждённым заведующим Учреждением.</w:t>
      </w:r>
    </w:p>
    <w:p w:rsidR="00B30C49" w:rsidRPr="00B30C49" w:rsidRDefault="00B30C49" w:rsidP="00B30C49">
      <w:pPr>
        <w:shd w:val="clear" w:color="auto" w:fill="FFFFFF"/>
        <w:tabs>
          <w:tab w:val="left" w:pos="1061"/>
        </w:tabs>
        <w:spacing w:after="0" w:line="259" w:lineRule="exact"/>
        <w:ind w:left="672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5"/>
        </w:rPr>
        <w:t>2.6.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Учебный год начинается с 1 сентября и длится по 31 мая.</w:t>
      </w:r>
    </w:p>
    <w:p w:rsidR="00B30C49" w:rsidRPr="00B30C49" w:rsidRDefault="00B30C49" w:rsidP="00B30C49">
      <w:pPr>
        <w:shd w:val="clear" w:color="auto" w:fill="FFFFFF"/>
        <w:tabs>
          <w:tab w:val="left" w:pos="1128"/>
        </w:tabs>
        <w:spacing w:after="0" w:line="259" w:lineRule="exact"/>
        <w:ind w:left="10" w:right="10" w:firstLine="658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3"/>
        </w:rPr>
        <w:t>2.7.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В середине учебного года с 1 января по 10 января для детей организуются</w:t>
      </w:r>
      <w:r w:rsidRPr="00B30C49">
        <w:rPr>
          <w:rFonts w:ascii="Times New Roman" w:eastAsia="Times New Roman" w:hAnsi="Times New Roman" w:cs="Times New Roman"/>
        </w:rPr>
        <w:br/>
        <w:t>каникулы.</w:t>
      </w:r>
    </w:p>
    <w:p w:rsidR="00B30C49" w:rsidRPr="00B30C49" w:rsidRDefault="00B30C49" w:rsidP="00B30C49">
      <w:pPr>
        <w:shd w:val="clear" w:color="auto" w:fill="FFFFFF"/>
        <w:spacing w:before="274" w:after="0"/>
        <w:ind w:left="1301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b/>
          <w:bCs/>
        </w:rPr>
        <w:t xml:space="preserve">3. </w:t>
      </w:r>
      <w:r w:rsidRPr="00B30C49">
        <w:rPr>
          <w:rFonts w:ascii="Times New Roman" w:eastAsia="Times New Roman" w:hAnsi="Times New Roman" w:cs="Times New Roman"/>
          <w:b/>
          <w:bCs/>
        </w:rPr>
        <w:t>Режим учебной нагрузки несовершеннолетних обучающихся</w:t>
      </w:r>
    </w:p>
    <w:p w:rsidR="00B30C49" w:rsidRPr="00B30C49" w:rsidRDefault="00B30C49" w:rsidP="00B30C49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64" w:after="0" w:line="264" w:lineRule="exact"/>
        <w:ind w:left="672"/>
        <w:rPr>
          <w:rFonts w:ascii="Times New Roman" w:hAnsi="Times New Roman" w:cs="Times New Roman"/>
          <w:spacing w:val="-5"/>
        </w:rPr>
      </w:pPr>
      <w:r w:rsidRPr="00B30C49">
        <w:rPr>
          <w:rFonts w:ascii="Times New Roman" w:eastAsia="Times New Roman" w:hAnsi="Times New Roman" w:cs="Times New Roman"/>
        </w:rPr>
        <w:t>НОД в учреждении осуществляется в первую и во вторую половину дня.</w:t>
      </w:r>
    </w:p>
    <w:p w:rsidR="00B30C49" w:rsidRPr="00B30C49" w:rsidRDefault="00B30C49" w:rsidP="00B30C49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64" w:lineRule="exact"/>
        <w:ind w:left="34" w:right="5" w:firstLine="638"/>
        <w:jc w:val="both"/>
        <w:rPr>
          <w:rFonts w:ascii="Times New Roman" w:hAnsi="Times New Roman" w:cs="Times New Roman"/>
          <w:spacing w:val="-7"/>
        </w:rPr>
      </w:pPr>
      <w:r w:rsidRPr="00B30C49">
        <w:rPr>
          <w:rFonts w:ascii="Times New Roman" w:eastAsia="Times New Roman" w:hAnsi="Times New Roman" w:cs="Times New Roman"/>
        </w:rPr>
        <w:t>Для детей раннего возраста от 2-х до 3-х лет длительность НОД не превышает 10 минут. Проводится  с 9  часов утра  в  первую  половину дня  и  с   15.50 - во вторую.</w:t>
      </w:r>
    </w:p>
    <w:p w:rsidR="00B30C49" w:rsidRPr="00B30C49" w:rsidRDefault="00B30C49" w:rsidP="00B30C49">
      <w:pPr>
        <w:shd w:val="clear" w:color="auto" w:fill="FFFFFF"/>
        <w:spacing w:after="0" w:line="264" w:lineRule="exact"/>
        <w:ind w:left="662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Допускается   осуществлять   НОД   на   игровой    площадке   во   время   прогулки.</w:t>
      </w:r>
    </w:p>
    <w:p w:rsidR="00B30C49" w:rsidRPr="00B30C49" w:rsidRDefault="00B30C49" w:rsidP="00B30C49">
      <w:pPr>
        <w:shd w:val="clear" w:color="auto" w:fill="FFFFFF"/>
        <w:spacing w:after="0" w:line="264" w:lineRule="exact"/>
        <w:ind w:left="677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</w:rPr>
        <w:t xml:space="preserve">3.3 . </w:t>
      </w:r>
      <w:r w:rsidRPr="00B30C49">
        <w:rPr>
          <w:rFonts w:ascii="Times New Roman" w:eastAsia="Times New Roman" w:hAnsi="Times New Roman" w:cs="Times New Roman"/>
        </w:rPr>
        <w:t>Продолжительность НОД для детей:</w:t>
      </w:r>
    </w:p>
    <w:p w:rsidR="00B30C49" w:rsidRPr="00B30C49" w:rsidRDefault="00B30C49" w:rsidP="00B30C49">
      <w:pPr>
        <w:shd w:val="clear" w:color="auto" w:fill="FFFFFF"/>
        <w:spacing w:after="0" w:line="264" w:lineRule="exact"/>
        <w:ind w:left="677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в возрасте от 3-х до 4-х лет - не более 15 минут;</w:t>
      </w:r>
    </w:p>
    <w:p w:rsidR="00B30C49" w:rsidRPr="00B30C49" w:rsidRDefault="00B30C49" w:rsidP="00B30C49">
      <w:pPr>
        <w:shd w:val="clear" w:color="auto" w:fill="FFFFFF"/>
        <w:spacing w:after="0" w:line="264" w:lineRule="exact"/>
        <w:ind w:left="672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в возрасте от 4-х до 5-ти лет - не более 20 минут;</w:t>
      </w:r>
    </w:p>
    <w:p w:rsidR="00B30C49" w:rsidRPr="00B30C49" w:rsidRDefault="00B30C49" w:rsidP="00B30C49">
      <w:pPr>
        <w:shd w:val="clear" w:color="auto" w:fill="FFFFFF"/>
        <w:spacing w:after="0" w:line="264" w:lineRule="exact"/>
        <w:ind w:left="672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в возрасте от 5-ти до 6-ти лет - не более 25 минут;</w:t>
      </w:r>
    </w:p>
    <w:p w:rsidR="00B30C49" w:rsidRPr="00B30C49" w:rsidRDefault="00B30C49" w:rsidP="00B30C49">
      <w:pPr>
        <w:shd w:val="clear" w:color="auto" w:fill="FFFFFF"/>
        <w:spacing w:before="5" w:after="0" w:line="264" w:lineRule="exact"/>
        <w:ind w:left="677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в возрасте от 6-ти до 7-ми ле</w:t>
      </w:r>
      <w:proofErr w:type="gramStart"/>
      <w:r w:rsidRPr="00B30C49">
        <w:rPr>
          <w:rFonts w:ascii="Times New Roman" w:eastAsia="Times New Roman" w:hAnsi="Times New Roman" w:cs="Times New Roman"/>
        </w:rPr>
        <w:t>т-</w:t>
      </w:r>
      <w:proofErr w:type="gramEnd"/>
      <w:r w:rsidRPr="00B30C49">
        <w:rPr>
          <w:rFonts w:ascii="Times New Roman" w:eastAsia="Times New Roman" w:hAnsi="Times New Roman" w:cs="Times New Roman"/>
        </w:rPr>
        <w:t xml:space="preserve"> не более 30 минут.</w:t>
      </w:r>
    </w:p>
    <w:p w:rsidR="00B30C49" w:rsidRPr="00B30C49" w:rsidRDefault="00B30C49" w:rsidP="00B30C49">
      <w:pPr>
        <w:shd w:val="clear" w:color="auto" w:fill="FFFFFF"/>
        <w:tabs>
          <w:tab w:val="left" w:pos="1104"/>
        </w:tabs>
        <w:spacing w:after="0" w:line="264" w:lineRule="exact"/>
        <w:ind w:right="14" w:firstLine="672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7"/>
        </w:rPr>
        <w:t>3.4.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Максимально допустимый объем образовательной нагрузки в первой половине</w:t>
      </w:r>
      <w:r w:rsidRPr="00B30C49">
        <w:rPr>
          <w:rFonts w:ascii="Times New Roman" w:eastAsia="Times New Roman" w:hAnsi="Times New Roman" w:cs="Times New Roman"/>
        </w:rPr>
        <w:br/>
        <w:t>дня в младшей и средней группах не превышает 30 и 40 минут соответственно, а в старшей и</w:t>
      </w:r>
      <w:r w:rsidRPr="00B30C49">
        <w:rPr>
          <w:rFonts w:ascii="Times New Roman" w:eastAsia="Times New Roman" w:hAnsi="Times New Roman" w:cs="Times New Roman"/>
        </w:rPr>
        <w:br/>
        <w:t>подготовительной - 45 минут и 1,5 часа соответственно.</w:t>
      </w:r>
    </w:p>
    <w:p w:rsidR="00B30C49" w:rsidRPr="00B30C49" w:rsidRDefault="00B30C49" w:rsidP="00B30C49">
      <w:pPr>
        <w:shd w:val="clear" w:color="auto" w:fill="FFFFFF"/>
        <w:spacing w:after="0" w:line="264" w:lineRule="exact"/>
        <w:ind w:left="677" w:right="422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В середине времени, отведенного на НОД, проводятся физкультурные минутки. Перерывы между периодами НОД - не менее 10 минут.</w:t>
      </w:r>
    </w:p>
    <w:p w:rsidR="00B30C49" w:rsidRPr="00B30C49" w:rsidRDefault="00B30C49" w:rsidP="00B30C49">
      <w:pPr>
        <w:shd w:val="clear" w:color="auto" w:fill="FFFFFF"/>
        <w:tabs>
          <w:tab w:val="left" w:pos="1104"/>
        </w:tabs>
        <w:spacing w:after="0" w:line="264" w:lineRule="exact"/>
        <w:ind w:firstLine="672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5"/>
        </w:rPr>
        <w:t>3.5.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Образовательная деятельность с детьми старшего дошкольного возраста может</w:t>
      </w:r>
      <w:r w:rsidRPr="00B30C49">
        <w:rPr>
          <w:rFonts w:ascii="Times New Roman" w:eastAsia="Times New Roman" w:hAnsi="Times New Roman" w:cs="Times New Roman"/>
        </w:rPr>
        <w:br/>
        <w:t>осуществляться во второй половине дня после дневного сна. Ее продолжительность должна</w:t>
      </w:r>
      <w:r w:rsidRPr="00B30C49">
        <w:rPr>
          <w:rFonts w:ascii="Times New Roman" w:eastAsia="Times New Roman" w:hAnsi="Times New Roman" w:cs="Times New Roman"/>
        </w:rPr>
        <w:br/>
        <w:t>составлять не более 25 - 30 минут в день.</w:t>
      </w:r>
    </w:p>
    <w:p w:rsidR="00B30C49" w:rsidRPr="00B30C49" w:rsidRDefault="00B30C49" w:rsidP="00B30C49">
      <w:pPr>
        <w:shd w:val="clear" w:color="auto" w:fill="FFFFFF"/>
        <w:tabs>
          <w:tab w:val="left" w:pos="1262"/>
        </w:tabs>
        <w:spacing w:after="0" w:line="264" w:lineRule="exact"/>
        <w:ind w:left="14" w:right="14" w:firstLine="662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5"/>
        </w:rPr>
        <w:t>3.6.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Образовательная деятельность, требующая повышенной познавательной</w:t>
      </w:r>
      <w:r w:rsidRPr="00B30C49">
        <w:rPr>
          <w:rFonts w:ascii="Times New Roman" w:eastAsia="Times New Roman" w:hAnsi="Times New Roman" w:cs="Times New Roman"/>
        </w:rPr>
        <w:br/>
        <w:t>активности и умственного напряжения детей, организуется в первую половину дня.</w:t>
      </w:r>
    </w:p>
    <w:p w:rsidR="00B30C49" w:rsidRPr="00B30C49" w:rsidRDefault="00B30C49" w:rsidP="00B30C49">
      <w:pPr>
        <w:shd w:val="clear" w:color="auto" w:fill="FFFFFF"/>
        <w:tabs>
          <w:tab w:val="left" w:pos="1085"/>
        </w:tabs>
        <w:spacing w:after="0" w:line="264" w:lineRule="exact"/>
        <w:ind w:left="10" w:right="43" w:firstLine="667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5"/>
        </w:rPr>
        <w:t>3.7.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Образовательный процесс проводится во время учебного года с 1 сентября по 31</w:t>
      </w:r>
      <w:r w:rsidRPr="00B30C49">
        <w:rPr>
          <w:rFonts w:ascii="Times New Roman" w:eastAsia="Times New Roman" w:hAnsi="Times New Roman" w:cs="Times New Roman"/>
        </w:rPr>
        <w:br/>
        <w:t>мая текущего учебного года.</w:t>
      </w:r>
    </w:p>
    <w:p w:rsidR="00B30C49" w:rsidRPr="00B30C49" w:rsidRDefault="00B30C49" w:rsidP="00B30C49">
      <w:pPr>
        <w:shd w:val="clear" w:color="auto" w:fill="FFFFFF"/>
        <w:tabs>
          <w:tab w:val="left" w:pos="1166"/>
        </w:tabs>
        <w:spacing w:after="0" w:line="264" w:lineRule="exact"/>
        <w:ind w:left="10" w:right="10" w:firstLine="667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5"/>
        </w:rPr>
        <w:t>3.8.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В летний оздоровительный период НОД не проводится, за исключением</w:t>
      </w:r>
      <w:r w:rsidRPr="00B30C49">
        <w:rPr>
          <w:rFonts w:ascii="Times New Roman" w:eastAsia="Times New Roman" w:hAnsi="Times New Roman" w:cs="Times New Roman"/>
        </w:rPr>
        <w:br/>
        <w:t>физического развития (физкультуры) и музыки.</w:t>
      </w:r>
    </w:p>
    <w:p w:rsidR="00B30C49" w:rsidRPr="00B30C49" w:rsidRDefault="00B30C49" w:rsidP="00B30C49">
      <w:pPr>
        <w:shd w:val="clear" w:color="auto" w:fill="FFFFFF"/>
        <w:tabs>
          <w:tab w:val="left" w:pos="1166"/>
        </w:tabs>
        <w:spacing w:after="0" w:line="264" w:lineRule="exact"/>
        <w:ind w:left="10" w:right="10" w:firstLine="667"/>
        <w:jc w:val="both"/>
        <w:rPr>
          <w:rFonts w:ascii="Times New Roman" w:hAnsi="Times New Roman" w:cs="Times New Roman"/>
        </w:rPr>
        <w:sectPr w:rsidR="00B30C49" w:rsidRPr="00B30C49">
          <w:pgSz w:w="11909" w:h="16834"/>
          <w:pgMar w:top="1440" w:right="1418" w:bottom="720" w:left="1337" w:header="720" w:footer="720" w:gutter="0"/>
          <w:cols w:space="60"/>
          <w:noEndnote/>
        </w:sectPr>
      </w:pPr>
    </w:p>
    <w:p w:rsidR="00B30C49" w:rsidRPr="00B30C49" w:rsidRDefault="00B30C49" w:rsidP="00B30C49">
      <w:pPr>
        <w:shd w:val="clear" w:color="auto" w:fill="FFFFFF"/>
        <w:spacing w:after="0"/>
        <w:ind w:left="864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b/>
          <w:bCs/>
        </w:rPr>
        <w:lastRenderedPageBreak/>
        <w:t xml:space="preserve">4. </w:t>
      </w:r>
      <w:r w:rsidRPr="00B30C49">
        <w:rPr>
          <w:rFonts w:ascii="Times New Roman" w:eastAsia="Times New Roman" w:hAnsi="Times New Roman" w:cs="Times New Roman"/>
          <w:b/>
          <w:bCs/>
        </w:rPr>
        <w:t>Режим непрерывной непосредственно образовательной деятельности</w:t>
      </w:r>
    </w:p>
    <w:p w:rsidR="00B30C49" w:rsidRPr="00B30C49" w:rsidRDefault="00B30C49" w:rsidP="00B30C49">
      <w:pPr>
        <w:shd w:val="clear" w:color="auto" w:fill="FFFFFF"/>
        <w:tabs>
          <w:tab w:val="left" w:pos="1070"/>
        </w:tabs>
        <w:spacing w:before="192" w:after="0" w:line="259" w:lineRule="exact"/>
        <w:ind w:left="672" w:right="422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3"/>
        </w:rPr>
        <w:t>4.1.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Общее количество НОД (занятий) в учебном плане в неделю составляет:</w:t>
      </w:r>
      <w:r w:rsidRPr="00B30C49">
        <w:rPr>
          <w:rFonts w:ascii="Times New Roman" w:eastAsia="Times New Roman" w:hAnsi="Times New Roman" w:cs="Times New Roman"/>
        </w:rPr>
        <w:br/>
        <w:t>первая младшая группа - 10;</w:t>
      </w:r>
    </w:p>
    <w:p w:rsidR="00B30C49" w:rsidRPr="00B30C49" w:rsidRDefault="00B30C49" w:rsidP="00B30C49">
      <w:pPr>
        <w:shd w:val="clear" w:color="auto" w:fill="FFFFFF"/>
        <w:spacing w:after="0" w:line="259" w:lineRule="exact"/>
        <w:ind w:left="677" w:right="4646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>вторая младшая группа - 10; средняя группа - 10; старшая группа - 13; подготовительная к школе группа - 15.</w:t>
      </w:r>
    </w:p>
    <w:p w:rsidR="00B30C49" w:rsidRPr="00B30C49" w:rsidRDefault="00B30C49" w:rsidP="00B30C49">
      <w:pPr>
        <w:shd w:val="clear" w:color="auto" w:fill="FFFFFF"/>
        <w:tabs>
          <w:tab w:val="left" w:pos="1075"/>
        </w:tabs>
        <w:spacing w:after="0" w:line="259" w:lineRule="exact"/>
        <w:ind w:left="10" w:firstLine="667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4"/>
        </w:rPr>
        <w:t>4.2.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Первая половина дня отводится НОД повышенной познавательной активности и</w:t>
      </w:r>
      <w:r w:rsidRPr="00B30C49">
        <w:rPr>
          <w:rFonts w:ascii="Times New Roman" w:eastAsia="Times New Roman" w:hAnsi="Times New Roman" w:cs="Times New Roman"/>
        </w:rPr>
        <w:br/>
        <w:t>умственного напряжения детей.</w:t>
      </w:r>
    </w:p>
    <w:p w:rsidR="00B30C49" w:rsidRPr="00B30C49" w:rsidRDefault="00B30C49" w:rsidP="00B30C49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259" w:lineRule="exact"/>
        <w:ind w:left="10" w:firstLine="658"/>
        <w:jc w:val="both"/>
        <w:rPr>
          <w:rFonts w:ascii="Times New Roman" w:hAnsi="Times New Roman" w:cs="Times New Roman"/>
          <w:spacing w:val="-4"/>
        </w:rPr>
      </w:pPr>
      <w:r w:rsidRPr="00B30C49">
        <w:rPr>
          <w:rFonts w:ascii="Times New Roman" w:eastAsia="Times New Roman" w:hAnsi="Times New Roman" w:cs="Times New Roman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минут.</w:t>
      </w:r>
    </w:p>
    <w:p w:rsidR="00B30C49" w:rsidRPr="00B30C49" w:rsidRDefault="00B30C49" w:rsidP="00B30C49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259" w:lineRule="exact"/>
        <w:ind w:left="10" w:right="5" w:firstLine="658"/>
        <w:jc w:val="both"/>
        <w:rPr>
          <w:rFonts w:ascii="Times New Roman" w:hAnsi="Times New Roman" w:cs="Times New Roman"/>
          <w:spacing w:val="-3"/>
        </w:rPr>
      </w:pPr>
      <w:r w:rsidRPr="00B30C49">
        <w:rPr>
          <w:rFonts w:ascii="Times New Roman" w:eastAsia="Times New Roman" w:hAnsi="Times New Roman" w:cs="Times New Roman"/>
        </w:rPr>
        <w:t>Непосредственно образовательная деятельность по физическому развитию осуществляется во всех возрастных группах 3 раза в неделю.</w:t>
      </w:r>
    </w:p>
    <w:p w:rsidR="00B30C49" w:rsidRPr="00B30C49" w:rsidRDefault="00B30C49" w:rsidP="00B30C49">
      <w:pPr>
        <w:shd w:val="clear" w:color="auto" w:fill="FFFFFF"/>
        <w:spacing w:after="0" w:line="259" w:lineRule="exact"/>
        <w:ind w:firstLine="658"/>
        <w:jc w:val="both"/>
        <w:rPr>
          <w:rFonts w:ascii="Times New Roman" w:hAnsi="Times New Roman" w:cs="Times New Roman"/>
        </w:rPr>
      </w:pPr>
      <w:r w:rsidRPr="00B30C49">
        <w:rPr>
          <w:rFonts w:ascii="Times New Roman" w:eastAsia="Times New Roman" w:hAnsi="Times New Roman" w:cs="Times New Roman"/>
        </w:rPr>
        <w:t xml:space="preserve">Один раз в неделю для детей </w:t>
      </w:r>
      <w:r w:rsidRPr="00B30C49">
        <w:rPr>
          <w:rFonts w:ascii="Times New Roman" w:eastAsia="Times New Roman" w:hAnsi="Times New Roman" w:cs="Times New Roman"/>
          <w:spacing w:val="116"/>
        </w:rPr>
        <w:t>5-7</w:t>
      </w:r>
      <w:r w:rsidRPr="00B30C49">
        <w:rPr>
          <w:rFonts w:ascii="Times New Roman" w:eastAsia="Times New Roman" w:hAnsi="Times New Roman" w:cs="Times New Roman"/>
        </w:rPr>
        <w:t xml:space="preserve">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противопоказаний.</w:t>
      </w:r>
    </w:p>
    <w:p w:rsidR="00B30C49" w:rsidRPr="00B30C49" w:rsidRDefault="00B30C49" w:rsidP="00B30C49">
      <w:pPr>
        <w:shd w:val="clear" w:color="auto" w:fill="FFFFFF"/>
        <w:tabs>
          <w:tab w:val="left" w:pos="1195"/>
        </w:tabs>
        <w:spacing w:after="0" w:line="259" w:lineRule="exact"/>
        <w:ind w:left="10" w:firstLine="658"/>
        <w:jc w:val="both"/>
        <w:rPr>
          <w:rFonts w:ascii="Times New Roman" w:hAnsi="Times New Roman" w:cs="Times New Roman"/>
        </w:rPr>
      </w:pPr>
      <w:r w:rsidRPr="00B30C49">
        <w:rPr>
          <w:rFonts w:ascii="Times New Roman" w:hAnsi="Times New Roman" w:cs="Times New Roman"/>
          <w:spacing w:val="-3"/>
        </w:rPr>
        <w:t>4.5.</w:t>
      </w:r>
      <w:r w:rsidRPr="00B30C49">
        <w:rPr>
          <w:rFonts w:ascii="Times New Roman" w:hAnsi="Times New Roman" w:cs="Times New Roman"/>
        </w:rPr>
        <w:tab/>
      </w:r>
      <w:r w:rsidRPr="00B30C49">
        <w:rPr>
          <w:rFonts w:ascii="Times New Roman" w:eastAsia="Times New Roman" w:hAnsi="Times New Roman" w:cs="Times New Roman"/>
        </w:rPr>
        <w:t>В теплое время года при благоприятных метеорологических условиях</w:t>
      </w:r>
      <w:r w:rsidRPr="00B30C49">
        <w:rPr>
          <w:rFonts w:ascii="Times New Roman" w:eastAsia="Times New Roman" w:hAnsi="Times New Roman" w:cs="Times New Roman"/>
        </w:rPr>
        <w:br/>
        <w:t>непрерывную непосредственно образовательную деятельность по физическому развитию в</w:t>
      </w:r>
      <w:r w:rsidRPr="00B30C49">
        <w:rPr>
          <w:rFonts w:ascii="Times New Roman" w:eastAsia="Times New Roman" w:hAnsi="Times New Roman" w:cs="Times New Roman"/>
        </w:rPr>
        <w:br/>
        <w:t>старшем дошкольном возрасте педагоги организуют на открытом воздухе.</w:t>
      </w:r>
    </w:p>
    <w:p w:rsidR="00B30C49" w:rsidRDefault="00B30C49" w:rsidP="00B30C49">
      <w:pPr>
        <w:spacing w:after="0"/>
        <w:ind w:left="-1020" w:right="-680"/>
      </w:pPr>
    </w:p>
    <w:sectPr w:rsidR="00B30C49" w:rsidSect="0092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49" w:rsidRDefault="00B30C49" w:rsidP="00B30C49">
      <w:pPr>
        <w:spacing w:after="0" w:line="240" w:lineRule="auto"/>
      </w:pPr>
      <w:r>
        <w:separator/>
      </w:r>
    </w:p>
  </w:endnote>
  <w:endnote w:type="continuationSeparator" w:id="1">
    <w:p w:rsidR="00B30C49" w:rsidRDefault="00B30C49" w:rsidP="00B3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49" w:rsidRDefault="00B30C49" w:rsidP="00B30C49">
      <w:pPr>
        <w:spacing w:after="0" w:line="240" w:lineRule="auto"/>
      </w:pPr>
      <w:r>
        <w:separator/>
      </w:r>
    </w:p>
  </w:footnote>
  <w:footnote w:type="continuationSeparator" w:id="1">
    <w:p w:rsidR="00B30C49" w:rsidRDefault="00B30C49" w:rsidP="00B3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A21"/>
    <w:multiLevelType w:val="singleLevel"/>
    <w:tmpl w:val="BD448094"/>
    <w:lvl w:ilvl="0">
      <w:start w:val="3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>
    <w:nsid w:val="17EC7B9C"/>
    <w:multiLevelType w:val="singleLevel"/>
    <w:tmpl w:val="BFA472FE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E454944"/>
    <w:multiLevelType w:val="singleLevel"/>
    <w:tmpl w:val="9CFAD084"/>
    <w:lvl w:ilvl="0">
      <w:start w:val="2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50034943"/>
    <w:multiLevelType w:val="singleLevel"/>
    <w:tmpl w:val="92180690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69842994"/>
    <w:multiLevelType w:val="singleLevel"/>
    <w:tmpl w:val="B89CD5AE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49"/>
    <w:rsid w:val="00041B85"/>
    <w:rsid w:val="00210ECF"/>
    <w:rsid w:val="0092246A"/>
    <w:rsid w:val="00B3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C49"/>
  </w:style>
  <w:style w:type="paragraph" w:styleId="a7">
    <w:name w:val="footer"/>
    <w:basedOn w:val="a"/>
    <w:link w:val="a8"/>
    <w:uiPriority w:val="99"/>
    <w:semiHidden/>
    <w:unhideWhenUsed/>
    <w:rsid w:val="00B3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2003-12-31T23:58:00Z</dcterms:created>
  <dcterms:modified xsi:type="dcterms:W3CDTF">2004-01-01T00:02:00Z</dcterms:modified>
</cp:coreProperties>
</file>