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7" w:rsidRDefault="001A5927">
      <w:pPr>
        <w:rPr>
          <w:noProof/>
          <w:lang w:eastAsia="ru-RU"/>
        </w:rPr>
      </w:pPr>
    </w:p>
    <w:p w:rsidR="009C5FA1" w:rsidRDefault="001A5927" w:rsidP="001A5927">
      <w:pPr>
        <w:ind w:left="-1077"/>
      </w:pPr>
      <w:r>
        <w:rPr>
          <w:noProof/>
          <w:lang w:eastAsia="ru-RU"/>
        </w:rPr>
        <w:drawing>
          <wp:inline distT="0" distB="0" distL="0" distR="0">
            <wp:extent cx="7191375" cy="8724900"/>
            <wp:effectExtent l="19050" t="0" r="9525" b="0"/>
            <wp:docPr id="1" name="Рисунок 1" descr="C:\Documents and Settings\Home1\Мои документы\р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1\Мои документы\р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927" w:rsidRPr="001A5927" w:rsidRDefault="001A5927" w:rsidP="001A5927">
      <w:pPr>
        <w:shd w:val="clear" w:color="auto" w:fill="FFFFFF"/>
        <w:spacing w:line="264" w:lineRule="exact"/>
        <w:ind w:left="5" w:right="5" w:firstLine="662"/>
        <w:jc w:val="both"/>
        <w:rPr>
          <w:rFonts w:ascii="Times New Roman" w:hAnsi="Times New Roman" w:cs="Times New Roman"/>
        </w:rPr>
      </w:pPr>
      <w:r w:rsidRPr="001A5927">
        <w:rPr>
          <w:rFonts w:ascii="Times New Roman" w:eastAsia="Times New Roman" w:hAnsi="Times New Roman" w:cs="Times New Roman"/>
        </w:rPr>
        <w:lastRenderedPageBreak/>
        <w:t>по обстоятельствам, не зависящим от воли несовершеннолетнего обучающегося или родителей (законных представителей) и учреждения, в том числе в случае его ликвидации.</w:t>
      </w:r>
    </w:p>
    <w:p w:rsidR="001A5927" w:rsidRPr="001A5927" w:rsidRDefault="001A5927" w:rsidP="001A5927">
      <w:pPr>
        <w:shd w:val="clear" w:color="auto" w:fill="FFFFFF"/>
        <w:tabs>
          <w:tab w:val="left" w:pos="1090"/>
        </w:tabs>
        <w:spacing w:before="5" w:line="264" w:lineRule="exact"/>
        <w:ind w:firstLine="662"/>
        <w:jc w:val="both"/>
        <w:rPr>
          <w:rFonts w:ascii="Times New Roman" w:hAnsi="Times New Roman" w:cs="Times New Roman"/>
        </w:rPr>
      </w:pPr>
      <w:r w:rsidRPr="001A5927">
        <w:rPr>
          <w:rFonts w:ascii="Times New Roman" w:hAnsi="Times New Roman" w:cs="Times New Roman"/>
          <w:spacing w:val="-4"/>
        </w:rPr>
        <w:t>4.3.</w:t>
      </w:r>
      <w:r w:rsidRPr="001A5927">
        <w:rPr>
          <w:rFonts w:ascii="Times New Roman" w:hAnsi="Times New Roman" w:cs="Times New Roman"/>
        </w:rPr>
        <w:tab/>
      </w:r>
      <w:r w:rsidRPr="001A5927">
        <w:rPr>
          <w:rFonts w:ascii="Times New Roman" w:eastAsia="Times New Roman" w:hAnsi="Times New Roman" w:cs="Times New Roman"/>
        </w:rPr>
        <w:t>Досрочное прекращение образовательных отношений по инициативе родителей</w:t>
      </w:r>
      <w:r w:rsidRPr="001A5927">
        <w:rPr>
          <w:rFonts w:ascii="Times New Roman" w:eastAsia="Times New Roman" w:hAnsi="Times New Roman" w:cs="Times New Roman"/>
        </w:rPr>
        <w:br/>
        <w:t>(законных представителей) несовершеннолетнего обучающегося не влечет за собой</w:t>
      </w:r>
      <w:r w:rsidRPr="001A5927">
        <w:rPr>
          <w:rFonts w:ascii="Times New Roman" w:eastAsia="Times New Roman" w:hAnsi="Times New Roman" w:cs="Times New Roman"/>
        </w:rPr>
        <w:br/>
        <w:t>возникновение каких-либо дополнительных, в том числе материальных, обязательств</w:t>
      </w:r>
      <w:r w:rsidRPr="001A5927">
        <w:rPr>
          <w:rFonts w:ascii="Times New Roman" w:eastAsia="Times New Roman" w:hAnsi="Times New Roman" w:cs="Times New Roman"/>
        </w:rPr>
        <w:br/>
        <w:t>указанного обучающегося перед учреждением.</w:t>
      </w:r>
    </w:p>
    <w:p w:rsidR="001A5927" w:rsidRPr="001A5927" w:rsidRDefault="001A5927" w:rsidP="001A5927">
      <w:pPr>
        <w:shd w:val="clear" w:color="auto" w:fill="FFFFFF"/>
        <w:tabs>
          <w:tab w:val="left" w:pos="1152"/>
        </w:tabs>
        <w:spacing w:line="264" w:lineRule="exact"/>
        <w:ind w:right="10" w:firstLine="662"/>
        <w:jc w:val="both"/>
        <w:rPr>
          <w:rFonts w:ascii="Times New Roman" w:hAnsi="Times New Roman" w:cs="Times New Roman"/>
        </w:rPr>
      </w:pPr>
      <w:r w:rsidRPr="001A5927">
        <w:rPr>
          <w:rFonts w:ascii="Times New Roman" w:hAnsi="Times New Roman" w:cs="Times New Roman"/>
          <w:spacing w:val="-4"/>
        </w:rPr>
        <w:t>4.4.</w:t>
      </w:r>
      <w:r w:rsidRPr="001A5927">
        <w:rPr>
          <w:rFonts w:ascii="Times New Roman" w:hAnsi="Times New Roman" w:cs="Times New Roman"/>
        </w:rPr>
        <w:tab/>
      </w:r>
      <w:r w:rsidRPr="001A5927">
        <w:rPr>
          <w:rFonts w:ascii="Times New Roman" w:eastAsia="Times New Roman" w:hAnsi="Times New Roman" w:cs="Times New Roman"/>
        </w:rPr>
        <w:t>Основанием для прекращения образовательных отношений является приказ</w:t>
      </w:r>
      <w:r w:rsidRPr="001A5927">
        <w:rPr>
          <w:rFonts w:ascii="Times New Roman" w:eastAsia="Times New Roman" w:hAnsi="Times New Roman" w:cs="Times New Roman"/>
        </w:rPr>
        <w:br/>
        <w:t>заведующего об отчислении несовершеннолетнего обучающегося из учреждения.</w:t>
      </w:r>
    </w:p>
    <w:p w:rsidR="001A5927" w:rsidRPr="001A5927" w:rsidRDefault="001A5927" w:rsidP="001A5927">
      <w:pPr>
        <w:shd w:val="clear" w:color="auto" w:fill="FFFFFF"/>
        <w:spacing w:line="264" w:lineRule="exact"/>
        <w:ind w:right="5" w:firstLine="658"/>
        <w:jc w:val="both"/>
        <w:rPr>
          <w:rFonts w:ascii="Times New Roman" w:hAnsi="Times New Roman" w:cs="Times New Roman"/>
        </w:rPr>
      </w:pPr>
      <w:r w:rsidRPr="001A5927">
        <w:rPr>
          <w:rFonts w:ascii="Times New Roman" w:hAnsi="Times New Roman" w:cs="Times New Roman"/>
        </w:rPr>
        <w:t xml:space="preserve">4.4. </w:t>
      </w:r>
      <w:r w:rsidRPr="001A5927">
        <w:rPr>
          <w:rFonts w:ascii="Times New Roman" w:eastAsia="Times New Roman" w:hAnsi="Times New Roman" w:cs="Times New Roman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1A5927">
        <w:rPr>
          <w:rFonts w:ascii="Times New Roman" w:eastAsia="Times New Roman" w:hAnsi="Times New Roman" w:cs="Times New Roman"/>
        </w:rPr>
        <w:t>с даты</w:t>
      </w:r>
      <w:proofErr w:type="gramEnd"/>
      <w:r w:rsidRPr="001A5927">
        <w:rPr>
          <w:rFonts w:ascii="Times New Roman" w:eastAsia="Times New Roman" w:hAnsi="Times New Roman" w:cs="Times New Roman"/>
        </w:rPr>
        <w:t xml:space="preserve"> его отчисления из учреждения.</w:t>
      </w:r>
    </w:p>
    <w:p w:rsidR="001A5927" w:rsidRDefault="001A5927"/>
    <w:sectPr w:rsidR="001A5927" w:rsidSect="0067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27"/>
    <w:rsid w:val="00041B85"/>
    <w:rsid w:val="001A5927"/>
    <w:rsid w:val="00210ECF"/>
    <w:rsid w:val="0067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2003-12-31T23:30:00Z</dcterms:created>
  <dcterms:modified xsi:type="dcterms:W3CDTF">2003-12-31T23:34:00Z</dcterms:modified>
</cp:coreProperties>
</file>