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66" w:rsidRPr="00C81E66" w:rsidRDefault="00BA4978" w:rsidP="00C81E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noProof/>
          <w:spacing w:val="-5"/>
          <w:sz w:val="24"/>
          <w:szCs w:val="24"/>
          <w:lang w:eastAsia="ru-RU"/>
        </w:rPr>
        <w:drawing>
          <wp:inline distT="0" distB="0" distL="0" distR="0">
            <wp:extent cx="5934710" cy="8108950"/>
            <wp:effectExtent l="19050" t="0" r="8890" b="0"/>
            <wp:docPr id="1" name="Рисунок 1" descr="C:\Documents and Settings\User\Мои документы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0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 w:rsidRPr="00C81E66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Отчет о результатах </w:t>
      </w:r>
      <w:proofErr w:type="spellStart"/>
      <w:r w:rsidRPr="00C81E66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самообследования</w:t>
      </w:r>
      <w:proofErr w:type="spellEnd"/>
      <w:r w:rsidRPr="00C81E6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МБДОУ «Детский сад «Ручеёк» с. Лозное </w:t>
      </w:r>
      <w:proofErr w:type="spellStart"/>
      <w:r w:rsidRPr="00C81E66">
        <w:rPr>
          <w:rFonts w:ascii="Times New Roman" w:hAnsi="Times New Roman"/>
          <w:b/>
          <w:bCs/>
          <w:iCs/>
          <w:sz w:val="24"/>
          <w:szCs w:val="24"/>
          <w:lang w:eastAsia="ru-RU"/>
        </w:rPr>
        <w:t>Чернянского</w:t>
      </w:r>
      <w:proofErr w:type="spellEnd"/>
      <w:r w:rsidRPr="00C81E6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района  Белгородской области»</w:t>
      </w:r>
      <w:proofErr w:type="gramEnd"/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>Содержание</w:t>
      </w: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>1. Аналитическая часть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1.1Общая характеристика образовательного учреждения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1.2 Оценка образовательной деятельности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1.3 Оценка системы управления организацией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1.4 Оценка содержания и качества подготовки воспитанников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1.5 Оценка организации учебного процесса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1.6 Анализ результатов работы в летний период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1.7 Оценка кадрового обеспечения.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1.8 Оценка учебно-методического, библиотечно-информационного обеспечения.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1.9 Оценка материально-технической базы.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1.10 Функционирование внутренней системы оценки качества образования.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 xml:space="preserve">2. Результаты анализа показателей деятельности организации </w:t>
      </w:r>
      <w:r w:rsidRPr="00C81E66"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 w:rsidRPr="00C81E66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C81E66">
        <w:rPr>
          <w:rFonts w:ascii="Times New Roman" w:hAnsi="Times New Roman"/>
          <w:sz w:val="24"/>
          <w:szCs w:val="24"/>
        </w:rPr>
        <w:t>»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C81E66">
        <w:rPr>
          <w:rFonts w:ascii="Times New Roman" w:hAnsi="Times New Roman"/>
          <w:sz w:val="24"/>
          <w:szCs w:val="24"/>
          <w:lang w:eastAsia="ru-RU"/>
        </w:rPr>
        <w:t>.</w:t>
      </w:r>
      <w:r w:rsidRPr="00C81E66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ближайшего развития ДОУ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>1. Аналитическая часть</w:t>
      </w: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81E6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1.1 Общая характеристика образовательного учреждения.</w:t>
      </w:r>
    </w:p>
    <w:p w:rsidR="00C81E66" w:rsidRPr="00C81E66" w:rsidRDefault="00C81E66" w:rsidP="00C81E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81E66" w:rsidRPr="00C81E66" w:rsidRDefault="00C81E66" w:rsidP="00C81E66">
      <w:pPr>
        <w:pStyle w:val="a4"/>
        <w:widowControl w:val="0"/>
        <w:numPr>
          <w:ilvl w:val="0"/>
          <w:numId w:val="16"/>
        </w:numPr>
        <w:tabs>
          <w:tab w:val="left" w:pos="14500"/>
        </w:tabs>
        <w:autoSpaceDE w:val="0"/>
        <w:autoSpaceDN w:val="0"/>
        <w:adjustRightInd w:val="0"/>
        <w:spacing w:after="0" w:line="240" w:lineRule="auto"/>
        <w:ind w:right="189"/>
        <w:jc w:val="both"/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П</w:t>
      </w:r>
      <w:r w:rsidRPr="00C81E66">
        <w:rPr>
          <w:rFonts w:ascii="Times New Roman" w:hAnsi="Times New Roman"/>
          <w:sz w:val="24"/>
          <w:szCs w:val="24"/>
          <w:lang w:eastAsia="ru-RU"/>
        </w:rPr>
        <w:t>ол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ое 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ме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C81E66">
        <w:rPr>
          <w:rFonts w:ascii="Times New Roman" w:hAnsi="Times New Roman"/>
          <w:sz w:val="24"/>
          <w:szCs w:val="24"/>
          <w:lang w:eastAsia="ru-RU"/>
        </w:rPr>
        <w:t>о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ва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ни</w:t>
      </w:r>
      <w:r w:rsidRPr="00C81E66">
        <w:rPr>
          <w:rFonts w:ascii="Times New Roman" w:hAnsi="Times New Roman"/>
          <w:sz w:val="24"/>
          <w:szCs w:val="24"/>
          <w:lang w:eastAsia="ru-RU"/>
        </w:rPr>
        <w:t>е обр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з</w:t>
      </w:r>
      <w:r w:rsidRPr="00C81E66">
        <w:rPr>
          <w:rFonts w:ascii="Times New Roman" w:hAnsi="Times New Roman"/>
          <w:sz w:val="24"/>
          <w:szCs w:val="24"/>
          <w:lang w:eastAsia="ru-RU"/>
        </w:rPr>
        <w:t>о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ва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z w:val="24"/>
          <w:szCs w:val="24"/>
          <w:lang w:eastAsia="ru-RU"/>
        </w:rPr>
        <w:t>л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ьн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Pr="00C81E66">
        <w:rPr>
          <w:rFonts w:ascii="Times New Roman" w:hAnsi="Times New Roman"/>
          <w:spacing w:val="-5"/>
          <w:sz w:val="24"/>
          <w:szCs w:val="24"/>
          <w:lang w:eastAsia="ru-RU"/>
        </w:rPr>
        <w:t>у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C81E66">
        <w:rPr>
          <w:rFonts w:ascii="Times New Roman" w:hAnsi="Times New Roman"/>
          <w:sz w:val="24"/>
          <w:szCs w:val="24"/>
          <w:lang w:eastAsia="ru-RU"/>
        </w:rPr>
        <w:t>р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z w:val="24"/>
          <w:szCs w:val="24"/>
          <w:lang w:eastAsia="ru-RU"/>
        </w:rPr>
        <w:t>жд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ни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я в 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z w:val="24"/>
          <w:szCs w:val="24"/>
          <w:lang w:eastAsia="ru-RU"/>
        </w:rPr>
        <w:t>оо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ве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2"/>
          <w:sz w:val="24"/>
          <w:szCs w:val="24"/>
          <w:lang w:eastAsia="ru-RU"/>
        </w:rPr>
        <w:t>в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и с </w:t>
      </w:r>
      <w:r w:rsidRPr="00C81E66">
        <w:rPr>
          <w:rFonts w:ascii="Times New Roman" w:hAnsi="Times New Roman"/>
          <w:spacing w:val="-5"/>
          <w:sz w:val="24"/>
          <w:szCs w:val="24"/>
          <w:lang w:eastAsia="ru-RU"/>
        </w:rPr>
        <w:t>у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ав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C81E66"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«Детский сад «Ручеёк» с. Лозное </w:t>
      </w:r>
      <w:proofErr w:type="spellStart"/>
      <w:r w:rsidRPr="00C81E66"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>Чернянского</w:t>
      </w:r>
      <w:proofErr w:type="spellEnd"/>
      <w:r w:rsidRPr="00C81E66"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 xml:space="preserve"> районо Белгородской области»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z w:val="24"/>
          <w:szCs w:val="24"/>
          <w:lang w:eastAsia="ru-RU"/>
        </w:rPr>
        <w:t>др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ес</w:t>
      </w:r>
      <w:r w:rsidRPr="00C81E66">
        <w:rPr>
          <w:rFonts w:ascii="Times New Roman" w:hAnsi="Times New Roman"/>
          <w:sz w:val="24"/>
          <w:szCs w:val="24"/>
          <w:lang w:eastAsia="ru-RU"/>
        </w:rPr>
        <w:t>: юр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чес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ки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й    </w:t>
      </w:r>
      <w:r w:rsidRPr="00C81E66">
        <w:rPr>
          <w:rFonts w:ascii="Times New Roman" w:hAnsi="Times New Roman"/>
          <w:sz w:val="24"/>
          <w:szCs w:val="24"/>
        </w:rPr>
        <w:t xml:space="preserve"> </w:t>
      </w:r>
      <w:r w:rsidRPr="00C81E66">
        <w:rPr>
          <w:rFonts w:ascii="Times New Roman" w:hAnsi="Times New Roman"/>
          <w:sz w:val="24"/>
          <w:szCs w:val="24"/>
          <w:u w:val="single"/>
        </w:rPr>
        <w:t xml:space="preserve">309577 Белгородская область, </w:t>
      </w:r>
      <w:proofErr w:type="spellStart"/>
      <w:r w:rsidRPr="00C81E66">
        <w:rPr>
          <w:rFonts w:ascii="Times New Roman" w:hAnsi="Times New Roman"/>
          <w:sz w:val="24"/>
          <w:szCs w:val="24"/>
          <w:u w:val="single"/>
        </w:rPr>
        <w:t>Чернянский</w:t>
      </w:r>
      <w:proofErr w:type="spellEnd"/>
      <w:r w:rsidRPr="00C81E66">
        <w:rPr>
          <w:rFonts w:ascii="Times New Roman" w:hAnsi="Times New Roman"/>
          <w:sz w:val="24"/>
          <w:szCs w:val="24"/>
          <w:u w:val="single"/>
        </w:rPr>
        <w:t xml:space="preserve"> район, с. </w:t>
      </w:r>
      <w:proofErr w:type="gramStart"/>
      <w:r w:rsidRPr="00C81E66">
        <w:rPr>
          <w:rFonts w:ascii="Times New Roman" w:hAnsi="Times New Roman"/>
          <w:sz w:val="24"/>
          <w:szCs w:val="24"/>
          <w:u w:val="single"/>
        </w:rPr>
        <w:t>Лозное</w:t>
      </w:r>
      <w:proofErr w:type="gramEnd"/>
      <w:r w:rsidRPr="00C81E66">
        <w:rPr>
          <w:rFonts w:ascii="Times New Roman" w:hAnsi="Times New Roman"/>
          <w:sz w:val="24"/>
          <w:szCs w:val="24"/>
          <w:u w:val="single"/>
        </w:rPr>
        <w:t xml:space="preserve">, ул. Центральная </w:t>
      </w:r>
      <w:proofErr w:type="spellStart"/>
      <w:r w:rsidRPr="00C81E66">
        <w:rPr>
          <w:rFonts w:ascii="Times New Roman" w:hAnsi="Times New Roman"/>
          <w:sz w:val="24"/>
          <w:szCs w:val="24"/>
          <w:u w:val="single"/>
        </w:rPr>
        <w:t>д</w:t>
      </w:r>
      <w:proofErr w:type="spellEnd"/>
      <w:r w:rsidRPr="00C81E66">
        <w:rPr>
          <w:rFonts w:ascii="Times New Roman" w:hAnsi="Times New Roman"/>
          <w:sz w:val="24"/>
          <w:szCs w:val="24"/>
          <w:u w:val="single"/>
        </w:rPr>
        <w:t xml:space="preserve"> 18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z w:val="24"/>
          <w:szCs w:val="24"/>
          <w:lang w:eastAsia="ru-RU"/>
        </w:rPr>
        <w:t>л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фон  </w:t>
      </w:r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>8(47232) 4-44-42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Ф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к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с   </w:t>
      </w:r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>нет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Сайт </w:t>
      </w:r>
      <w:proofErr w:type="spellStart"/>
      <w:r w:rsidRPr="00C81E66">
        <w:rPr>
          <w:rFonts w:ascii="Times New Roman" w:hAnsi="Times New Roman"/>
          <w:sz w:val="24"/>
          <w:szCs w:val="24"/>
          <w:u w:val="single"/>
          <w:lang w:val="en-US" w:eastAsia="ru-RU"/>
        </w:rPr>
        <w:t>lozndou</w:t>
      </w:r>
      <w:proofErr w:type="spellEnd"/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C81E66">
        <w:rPr>
          <w:rFonts w:ascii="Times New Roman" w:hAnsi="Times New Roman"/>
          <w:sz w:val="24"/>
          <w:szCs w:val="24"/>
          <w:u w:val="single"/>
          <w:lang w:val="en-US" w:eastAsia="ru-RU"/>
        </w:rPr>
        <w:t>ucoz</w:t>
      </w:r>
      <w:proofErr w:type="spellEnd"/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>..</w:t>
      </w:r>
      <w:proofErr w:type="spellStart"/>
      <w:r w:rsidRPr="00C81E66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C81E66" w:rsidRPr="00C81E66" w:rsidRDefault="00C81E66" w:rsidP="00C81E6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У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>принят 10.12.2015г., согласован 28.12.2015 г., утвержден 28.12.2015г.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У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C81E66">
        <w:rPr>
          <w:rFonts w:ascii="Times New Roman" w:hAnsi="Times New Roman"/>
          <w:sz w:val="24"/>
          <w:szCs w:val="24"/>
          <w:lang w:eastAsia="ru-RU"/>
        </w:rPr>
        <w:t>р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ит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ль </w:t>
      </w:r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>Администрация муниципального района «</w:t>
      </w:r>
      <w:proofErr w:type="spellStart"/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>Чернянский</w:t>
      </w:r>
      <w:proofErr w:type="spellEnd"/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район Белгородской области»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л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ь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о о 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п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к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е 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а </w:t>
      </w:r>
      <w:r w:rsidRPr="00C81E66">
        <w:rPr>
          <w:rFonts w:ascii="Times New Roman" w:hAnsi="Times New Roman"/>
          <w:spacing w:val="-5"/>
          <w:position w:val="-1"/>
          <w:sz w:val="24"/>
          <w:szCs w:val="24"/>
          <w:lang w:eastAsia="ru-RU"/>
        </w:rPr>
        <w:t>у</w:t>
      </w:r>
      <w:r w:rsidRPr="00C81E66">
        <w:rPr>
          <w:rFonts w:ascii="Times New Roman" w:hAnsi="Times New Roman"/>
          <w:spacing w:val="2"/>
          <w:position w:val="-1"/>
          <w:sz w:val="24"/>
          <w:szCs w:val="24"/>
          <w:lang w:eastAsia="ru-RU"/>
        </w:rPr>
        <w:t>ч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т юр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чес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к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ого л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иц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а в 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ло</w:t>
      </w:r>
      <w:r w:rsidRPr="00C81E66">
        <w:rPr>
          <w:rFonts w:ascii="Times New Roman" w:hAnsi="Times New Roman"/>
          <w:spacing w:val="-3"/>
          <w:position w:val="-1"/>
          <w:sz w:val="24"/>
          <w:szCs w:val="24"/>
          <w:lang w:eastAsia="ru-RU"/>
        </w:rPr>
        <w:t>г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ом орг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е </w:t>
      </w:r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>Серия 31 №002233937, 16 декабря 1998 г. ИНН 3119003597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before="12" w:after="0" w:line="240" w:lineRule="exact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л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ь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о о 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внесе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ни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 xml:space="preserve"> </w:t>
      </w:r>
      <w:proofErr w:type="spellStart"/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з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пи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ив</w:t>
      </w:r>
      <w:proofErr w:type="spellEnd"/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 Е</w:t>
      </w:r>
      <w:r w:rsidRPr="00C81E66">
        <w:rPr>
          <w:rFonts w:ascii="Times New Roman" w:hAnsi="Times New Roman"/>
          <w:spacing w:val="-2"/>
          <w:position w:val="-1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ин</w:t>
      </w:r>
      <w:r w:rsidRPr="00C81E66">
        <w:rPr>
          <w:rFonts w:ascii="Times New Roman" w:hAnsi="Times New Roman"/>
          <w:spacing w:val="-3"/>
          <w:position w:val="-1"/>
          <w:sz w:val="24"/>
          <w:szCs w:val="24"/>
          <w:lang w:eastAsia="ru-RU"/>
        </w:rPr>
        <w:t>ы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й го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-5"/>
          <w:position w:val="-1"/>
          <w:sz w:val="24"/>
          <w:szCs w:val="24"/>
          <w:lang w:eastAsia="ru-RU"/>
        </w:rPr>
        <w:t>у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pacing w:val="2"/>
          <w:position w:val="-1"/>
          <w:sz w:val="24"/>
          <w:szCs w:val="24"/>
          <w:lang w:eastAsia="ru-RU"/>
        </w:rPr>
        <w:t>р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ве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нн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ы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й р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еес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р  юр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чес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к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х </w:t>
      </w:r>
      <w:r w:rsidRPr="00C81E66">
        <w:rPr>
          <w:rFonts w:ascii="Times New Roman" w:hAnsi="Times New Roman"/>
          <w:spacing w:val="-2"/>
          <w:position w:val="-1"/>
          <w:sz w:val="24"/>
          <w:szCs w:val="24"/>
          <w:lang w:eastAsia="ru-RU"/>
        </w:rPr>
        <w:t>л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ц </w:t>
      </w:r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>Серия 31 №002233925, 13.12.2011г., Межрайонной инспекцией Федеральной налоговой службы №6  по Белгородской области, ОГРН1023101266968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Л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иц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ен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зи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я 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а </w:t>
      </w:r>
      <w:proofErr w:type="gramStart"/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п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р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ав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о 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ве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ни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я</w:t>
      </w:r>
      <w:proofErr w:type="gramEnd"/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 обр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з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ва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л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ь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н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ой д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я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л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ьн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>о</w:t>
      </w:r>
      <w:r w:rsidRPr="00C81E66">
        <w:rPr>
          <w:rFonts w:ascii="Times New Roman" w:hAnsi="Times New Roman"/>
          <w:spacing w:val="-1"/>
          <w:position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1"/>
          <w:position w:val="-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position w:val="-1"/>
          <w:sz w:val="24"/>
          <w:szCs w:val="24"/>
          <w:lang w:eastAsia="ru-RU"/>
        </w:rPr>
        <w:t xml:space="preserve">и </w:t>
      </w:r>
      <w:r w:rsidRPr="00C81E66">
        <w:rPr>
          <w:rFonts w:ascii="Times New Roman" w:hAnsi="Times New Roman"/>
          <w:position w:val="-1"/>
          <w:sz w:val="24"/>
          <w:szCs w:val="24"/>
          <w:u w:val="single"/>
          <w:lang w:eastAsia="ru-RU"/>
        </w:rPr>
        <w:t>31Л01 №0000377</w:t>
      </w:r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регистрационный номер 5833 от 24.06.2013 г,  выданной департаментом образования Белгородской области.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в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z w:val="24"/>
          <w:szCs w:val="24"/>
          <w:lang w:eastAsia="ru-RU"/>
        </w:rPr>
        <w:t>л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ь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в</w:t>
      </w:r>
      <w:r w:rsidRPr="00C81E66">
        <w:rPr>
          <w:rFonts w:ascii="Times New Roman" w:hAnsi="Times New Roman"/>
          <w:sz w:val="24"/>
          <w:szCs w:val="24"/>
          <w:lang w:eastAsia="ru-RU"/>
        </w:rPr>
        <w:t>о о го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-5"/>
          <w:sz w:val="24"/>
          <w:szCs w:val="24"/>
          <w:lang w:eastAsia="ru-RU"/>
        </w:rPr>
        <w:t>у</w:t>
      </w:r>
      <w:r w:rsidRPr="00C81E66">
        <w:rPr>
          <w:rFonts w:ascii="Times New Roman" w:hAnsi="Times New Roman"/>
          <w:spacing w:val="3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z w:val="24"/>
          <w:szCs w:val="24"/>
          <w:lang w:eastAsia="ru-RU"/>
        </w:rPr>
        <w:t>р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ве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нн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кк</w:t>
      </w:r>
      <w:r w:rsidRPr="00C81E66">
        <w:rPr>
          <w:rFonts w:ascii="Times New Roman" w:hAnsi="Times New Roman"/>
          <w:sz w:val="24"/>
          <w:szCs w:val="24"/>
          <w:lang w:eastAsia="ru-RU"/>
        </w:rPr>
        <w:t>р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е</w:t>
      </w:r>
      <w:r w:rsidRPr="00C81E66">
        <w:rPr>
          <w:rFonts w:ascii="Times New Roman" w:hAnsi="Times New Roman"/>
          <w:sz w:val="24"/>
          <w:szCs w:val="24"/>
          <w:lang w:eastAsia="ru-RU"/>
        </w:rPr>
        <w:t>д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и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C81E66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C81E66">
        <w:rPr>
          <w:rFonts w:ascii="Times New Roman" w:hAnsi="Times New Roman"/>
          <w:spacing w:val="1"/>
          <w:sz w:val="24"/>
          <w:szCs w:val="24"/>
          <w:lang w:eastAsia="ru-RU"/>
        </w:rPr>
        <w:t>ци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и   </w:t>
      </w:r>
      <w:r w:rsidRPr="00C81E66">
        <w:rPr>
          <w:rFonts w:ascii="Times New Roman" w:hAnsi="Times New Roman"/>
          <w:sz w:val="24"/>
          <w:szCs w:val="24"/>
          <w:u w:val="single"/>
          <w:lang w:eastAsia="ru-RU"/>
        </w:rPr>
        <w:t>АА 011407  №901, 10.19. 2005г., выдано управлением образования и науки Белгородской области.</w:t>
      </w:r>
    </w:p>
    <w:p w:rsidR="00C81E66" w:rsidRPr="00C81E66" w:rsidRDefault="00C81E66" w:rsidP="00C81E66">
      <w:pPr>
        <w:pStyle w:val="a4"/>
        <w:numPr>
          <w:ilvl w:val="0"/>
          <w:numId w:val="18"/>
        </w:numPr>
        <w:shd w:val="clear" w:color="auto" w:fill="FFFFFF"/>
        <w:spacing w:line="274" w:lineRule="exact"/>
        <w:rPr>
          <w:rFonts w:ascii="Times New Roman" w:hAnsi="Times New Roman"/>
          <w:sz w:val="24"/>
          <w:szCs w:val="24"/>
          <w:u w:val="single"/>
        </w:rPr>
      </w:pPr>
      <w:r w:rsidRPr="00C81E66">
        <w:rPr>
          <w:rFonts w:ascii="Times New Roman" w:hAnsi="Times New Roman"/>
          <w:sz w:val="24"/>
          <w:szCs w:val="24"/>
          <w:u w:val="single"/>
        </w:rPr>
        <w:t>«Учреждение» является некоммерческой организацией.</w:t>
      </w:r>
    </w:p>
    <w:p w:rsidR="00C81E66" w:rsidRPr="00C81E66" w:rsidRDefault="00C81E66" w:rsidP="00C81E66">
      <w:pPr>
        <w:pStyle w:val="a4"/>
        <w:numPr>
          <w:ilvl w:val="0"/>
          <w:numId w:val="18"/>
        </w:numPr>
        <w:shd w:val="clear" w:color="auto" w:fill="FFFFFF"/>
        <w:spacing w:line="274" w:lineRule="exact"/>
        <w:rPr>
          <w:rFonts w:ascii="Times New Roman" w:hAnsi="Times New Roman"/>
          <w:sz w:val="24"/>
          <w:szCs w:val="24"/>
          <w:u w:val="single"/>
        </w:rPr>
      </w:pPr>
      <w:r w:rsidRPr="00C81E66">
        <w:rPr>
          <w:rFonts w:ascii="Times New Roman" w:hAnsi="Times New Roman"/>
          <w:sz w:val="24"/>
          <w:szCs w:val="24"/>
          <w:u w:val="single"/>
        </w:rPr>
        <w:t>Организационно-правовая форма - муниципальное учреждение.</w:t>
      </w:r>
    </w:p>
    <w:p w:rsidR="00C81E66" w:rsidRPr="00C81E66" w:rsidRDefault="00C81E66" w:rsidP="00C81E66">
      <w:pPr>
        <w:pStyle w:val="a4"/>
        <w:numPr>
          <w:ilvl w:val="0"/>
          <w:numId w:val="18"/>
        </w:num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  <w:u w:val="single"/>
        </w:rPr>
        <w:t>Тип - бюджетное учреждение</w:t>
      </w:r>
      <w:r w:rsidRPr="00C81E66">
        <w:rPr>
          <w:rFonts w:ascii="Times New Roman" w:hAnsi="Times New Roman"/>
          <w:sz w:val="24"/>
          <w:szCs w:val="24"/>
        </w:rPr>
        <w:t>.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 «Детский сад «Ручеёк» с. Лозное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Чернянского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района Белгородской области» введено в эксплуатацию в 1968 году.</w:t>
      </w:r>
      <w:proofErr w:type="gramEnd"/>
    </w:p>
    <w:p w:rsidR="00C81E66" w:rsidRPr="00C81E66" w:rsidRDefault="00C81E66" w:rsidP="00C81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Территория ДОУ находится возле школьного сада. Через дорогу расположен </w:t>
      </w: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t>парк</w:t>
      </w:r>
      <w:proofErr w:type="gram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на территории которого находится сельская администрация, клуб, почта, библиотека На территории учреждения имеются различные виды деревьев и кустарников,  клумбы,.</w:t>
      </w:r>
    </w:p>
    <w:p w:rsidR="00C81E66" w:rsidRPr="00C81E66" w:rsidRDefault="00C81E66" w:rsidP="00C81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1E66">
        <w:rPr>
          <w:rFonts w:ascii="Times New Roman" w:hAnsi="Times New Roman"/>
          <w:b/>
          <w:i/>
          <w:sz w:val="24"/>
          <w:szCs w:val="24"/>
        </w:rPr>
        <w:t>1.2 Оценка образовательной деятельности.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Образовательная деятельность МБДОУ ведется в соответствии:</w:t>
      </w:r>
    </w:p>
    <w:p w:rsidR="00C81E66" w:rsidRPr="00C81E66" w:rsidRDefault="00C81E66" w:rsidP="00C81E66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iCs/>
          <w:sz w:val="24"/>
          <w:szCs w:val="24"/>
          <w:lang w:eastAsia="ru-RU"/>
        </w:rPr>
        <w:t>с основной образовательной программой МБДОУ «Ручеёк» с</w:t>
      </w:r>
      <w:proofErr w:type="gramStart"/>
      <w:r w:rsidRPr="00C81E66">
        <w:rPr>
          <w:rFonts w:ascii="Times New Roman" w:hAnsi="Times New Roman"/>
          <w:iCs/>
          <w:sz w:val="24"/>
          <w:szCs w:val="24"/>
          <w:lang w:eastAsia="ru-RU"/>
        </w:rPr>
        <w:t>.Л</w:t>
      </w:r>
      <w:proofErr w:type="gramEnd"/>
      <w:r w:rsidRPr="00C81E66">
        <w:rPr>
          <w:rFonts w:ascii="Times New Roman" w:hAnsi="Times New Roman"/>
          <w:iCs/>
          <w:sz w:val="24"/>
          <w:szCs w:val="24"/>
          <w:lang w:eastAsia="ru-RU"/>
        </w:rPr>
        <w:t>озное, разработанной в соответствии с ФГОС ДО на основе п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римерной основной общеобразовательной программы дошкольного образования  «От рождения до школы» под редакцией Н.Е.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, Т.С. Комаровой, М.А. Васильевой; </w:t>
      </w:r>
    </w:p>
    <w:p w:rsidR="00C81E66" w:rsidRPr="00C81E66" w:rsidRDefault="00C81E66" w:rsidP="00C81E6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Сквозной программы раннего обучения английскому языку детей в детском саду и в 1-м классе начальной школы» под редакцией Н.Д.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Епанченцевой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и О.А.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Моисеенко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>.</w:t>
      </w:r>
    </w:p>
    <w:p w:rsidR="00C81E66" w:rsidRPr="00C81E66" w:rsidRDefault="00C81E66" w:rsidP="00C81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 «Детский сад «Ручеёк» с. Лозное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Чернянского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района Белгородской области»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  <w:proofErr w:type="gramEnd"/>
    </w:p>
    <w:p w:rsidR="00C81E66" w:rsidRPr="00C81E66" w:rsidRDefault="00C81E66" w:rsidP="00C81E66">
      <w:pPr>
        <w:pStyle w:val="a4"/>
        <w:numPr>
          <w:ilvl w:val="0"/>
          <w:numId w:val="19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образования.</w:t>
      </w:r>
    </w:p>
    <w:p w:rsidR="00C81E66" w:rsidRPr="00C81E66" w:rsidRDefault="00C81E66" w:rsidP="00C81E66">
      <w:pPr>
        <w:pStyle w:val="a4"/>
        <w:numPr>
          <w:ilvl w:val="0"/>
          <w:numId w:val="19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Конвенцией ООН о правах ребёнка.</w:t>
      </w:r>
    </w:p>
    <w:p w:rsidR="00C81E66" w:rsidRPr="00C81E66" w:rsidRDefault="00C81E66" w:rsidP="00C81E66">
      <w:pPr>
        <w:pStyle w:val="a4"/>
        <w:numPr>
          <w:ilvl w:val="0"/>
          <w:numId w:val="19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ООП – образовательным программам дошкольного образования</w:t>
      </w:r>
    </w:p>
    <w:p w:rsidR="00C81E66" w:rsidRPr="00C81E66" w:rsidRDefault="00C81E66" w:rsidP="00C81E66">
      <w:pPr>
        <w:pStyle w:val="a4"/>
        <w:numPr>
          <w:ilvl w:val="0"/>
          <w:numId w:val="19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>.</w:t>
      </w:r>
    </w:p>
    <w:p w:rsidR="00C81E66" w:rsidRPr="00C81E66" w:rsidRDefault="00C81E66" w:rsidP="00C81E66">
      <w:pPr>
        <w:pStyle w:val="a4"/>
        <w:numPr>
          <w:ilvl w:val="0"/>
          <w:numId w:val="19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муниципальное бюджетное дошкольное образовательное учреждение  «Детский сад «Ручеёк» с. Лозное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Чернянского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района Белгородской области»</w:t>
      </w:r>
      <w:proofErr w:type="gramEnd"/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Образовательная деятельность строится исходя из  образовательной программы ДОУ. 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Её цель - формирование физической культуры ребенка путем интеграции образовательной и оздоровительной деятельности ДОУ; организация полноценного взаимодействия ДОУ и семьи; 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C81E66" w:rsidRPr="00C81E66" w:rsidRDefault="00C81E66" w:rsidP="00C81E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 </w:t>
      </w:r>
      <w:r w:rsidRPr="00C81E66">
        <w:rPr>
          <w:rFonts w:ascii="Times New Roman" w:hAnsi="Times New Roman"/>
          <w:sz w:val="24"/>
          <w:szCs w:val="24"/>
          <w:lang w:eastAsia="ru-RU"/>
        </w:rPr>
        <w:tab/>
      </w:r>
      <w:r w:rsidRPr="00C81E66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C81E66" w:rsidRPr="00C81E66" w:rsidRDefault="00C81E66" w:rsidP="00C81E66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Внедрение инновационных подходов к обеспечению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здоровьясбережения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детей в ДОУ.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E66">
        <w:rPr>
          <w:rFonts w:ascii="Times New Roman" w:hAnsi="Times New Roman"/>
          <w:bCs/>
          <w:iCs/>
          <w:sz w:val="24"/>
          <w:szCs w:val="24"/>
        </w:rPr>
        <w:t>Достижение высокого качества образовательной деятельности дошкольной образовательной организации в соответствии с требованиями ФГОС дошкольного образования, с учетом запросов родителей (законных представителей), воспитанников, посредством реализации портфеля проектов «Образование в приоритете»</w:t>
      </w:r>
    </w:p>
    <w:p w:rsidR="00C81E66" w:rsidRPr="00C81E66" w:rsidRDefault="00C81E66" w:rsidP="00C81E66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E66">
        <w:rPr>
          <w:rFonts w:ascii="Times New Roman" w:hAnsi="Times New Roman"/>
          <w:bCs/>
          <w:iCs/>
          <w:sz w:val="24"/>
          <w:szCs w:val="24"/>
        </w:rPr>
        <w:t>Формирование бережливого мышления воспитанников, педагогов и педагогов и родителей, минимизации потерь и повышения качества образования, посредством реализации портфеля проектов «Бережливый детский сад»</w:t>
      </w:r>
    </w:p>
    <w:p w:rsidR="00C81E66" w:rsidRPr="00C81E66" w:rsidRDefault="00C81E66" w:rsidP="00C81E66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Создание оптимальных условий, обеспечивающих охрану и укрепление физического и психического здоровья воспитанников, способствующих становлению у детей ценностей здорового образа жизни.</w:t>
      </w:r>
    </w:p>
    <w:p w:rsidR="00C81E66" w:rsidRPr="00C81E66" w:rsidRDefault="00C81E66" w:rsidP="00C81E66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Совершенствование материально-технического и программного обеспечения. </w:t>
      </w:r>
    </w:p>
    <w:p w:rsidR="00C81E66" w:rsidRPr="00C81E66" w:rsidRDefault="00C81E66" w:rsidP="00C81E66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Реализация региональной модели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детствосберегающего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пространства «Дети в приоритете» в условиях дошкольной образовательной организации».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Образовательная деятельность в дошкольном учреждении проектируется на основе учебного плана. Учебный план разработан в соответствии с действующим образовательным стандартом. Приказ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МОиН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 РФ от 17.10.2013г. № 1155 «Об утверждении Федерального государственного стандарта дошкольного  образования». В план включены пять направлений, обеспечивающие познавательное, речевое, социально-личностное, художественно-эстетическое и физическое развитие детей. Учебный план определяет количество часов  образовательной деятельности  на освоение детьми каждой образовательной области, без учёта образовательной деятельности при проведении режимных моментов в соответствии со спецификой дошкольного образования. </w:t>
      </w:r>
    </w:p>
    <w:p w:rsidR="00C81E66" w:rsidRPr="00C81E66" w:rsidRDefault="00C81E66" w:rsidP="00C81E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 </w:t>
      </w:r>
      <w:r w:rsidRPr="00C81E66">
        <w:rPr>
          <w:rFonts w:ascii="Times New Roman" w:hAnsi="Times New Roman"/>
          <w:sz w:val="24"/>
          <w:szCs w:val="24"/>
        </w:rPr>
        <w:t xml:space="preserve">Особое значение в воспитании здорового ребенка уделялось развитию движений и физической культуры  во время совместной деятельности педагога и детей (НОД), прогулок, проведения подвижных игр. На постоянном контроле администрации детского сада  находится соблюдение санитарно-гигиенических требований к условиям и режиму дня. </w:t>
      </w:r>
    </w:p>
    <w:p w:rsidR="00C81E66" w:rsidRPr="00C81E66" w:rsidRDefault="00C81E66" w:rsidP="00C81E66">
      <w:pPr>
        <w:pStyle w:val="a5"/>
        <w:spacing w:before="0" w:beforeAutospacing="0" w:after="0" w:afterAutospacing="0"/>
        <w:ind w:firstLine="709"/>
        <w:jc w:val="both"/>
      </w:pPr>
      <w:r w:rsidRPr="00C81E66">
        <w:t>С целью сохранения здоровья детей, переключения их на творческую активность и динамическую деятельность для снятия физического и умственного напряжения,  повышения эмоционального тонуса организма в режим работы  групп введено проведение ежедневных игровых пауз между НОД.</w:t>
      </w:r>
    </w:p>
    <w:p w:rsidR="00C81E66" w:rsidRPr="00C81E66" w:rsidRDefault="00C81E66" w:rsidP="00C81E66">
      <w:pPr>
        <w:pStyle w:val="a5"/>
        <w:spacing w:before="0" w:beforeAutospacing="0" w:after="0" w:afterAutospacing="0"/>
        <w:ind w:firstLine="709"/>
        <w:jc w:val="both"/>
      </w:pPr>
      <w:r w:rsidRPr="00C81E66">
        <w:t>При организации педагогического процесса активно используются   обучающие игровые методы и приемы, способствующие развитию и формированию познавательных интересов дошкольника. В середине учебного года в январе для воспитанников проводятся  каникулы, во время которых исключается деятельность,  требующая умственной  нагрузки,  и проводятся, мероприятия музыкально-познавательного и спортивно развлекательного цикла. В период адаптации к условиям детского сада, дети освобождаются от специально организованной деятельности, основой познавательной, творческой деятельности ребенка в этот период является игровая деятельность.</w:t>
      </w:r>
    </w:p>
    <w:p w:rsidR="00C81E66" w:rsidRPr="00C81E66" w:rsidRDefault="00C81E66" w:rsidP="00C81E66">
      <w:pPr>
        <w:pStyle w:val="a5"/>
        <w:spacing w:before="0" w:beforeAutospacing="0" w:after="0" w:afterAutospacing="0"/>
        <w:ind w:firstLine="709"/>
        <w:jc w:val="both"/>
      </w:pPr>
      <w:r w:rsidRPr="00C81E66">
        <w:t xml:space="preserve">В период адаптации детям создается комфортный режим дня, приближенный к </w:t>
      </w:r>
      <w:proofErr w:type="gramStart"/>
      <w:r w:rsidRPr="00C81E66">
        <w:t>домашнему</w:t>
      </w:r>
      <w:proofErr w:type="gramEnd"/>
      <w:r w:rsidRPr="00C81E66">
        <w:t>.  Перевод ребенка на общий режим проходил постепенно.</w:t>
      </w:r>
    </w:p>
    <w:p w:rsidR="00C81E66" w:rsidRPr="00C81E66" w:rsidRDefault="00C81E66" w:rsidP="00C81E66">
      <w:pPr>
        <w:pStyle w:val="a5"/>
        <w:spacing w:before="0" w:beforeAutospacing="0" w:after="0" w:afterAutospacing="0"/>
        <w:jc w:val="both"/>
      </w:pPr>
      <w:r w:rsidRPr="00C81E66">
        <w:t>Коллектив детского сада принимает участие в районных и областных мероприятиях.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2985"/>
        <w:gridCol w:w="2020"/>
        <w:gridCol w:w="1874"/>
        <w:gridCol w:w="1877"/>
      </w:tblGrid>
      <w:tr w:rsidR="00C81E66" w:rsidRPr="00C81E66" w:rsidTr="00C81E6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1E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1E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81E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участников-воспитанников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участников-педагогов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победителей, лауреатов</w:t>
            </w:r>
          </w:p>
        </w:tc>
      </w:tr>
      <w:tr w:rsidR="00C81E66" w:rsidRPr="00C81E66" w:rsidTr="00C81E6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81E66" w:rsidRPr="00C81E66" w:rsidRDefault="00C81E66" w:rsidP="00C81E6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 Детский сад посещало в среднем 24 воспитанник в возрасте от 1,5 до 7 лет. В МБДОУ функционировала одна разновозрастная группа.</w:t>
      </w:r>
    </w:p>
    <w:p w:rsidR="00C81E66" w:rsidRPr="00C81E66" w:rsidRDefault="00C81E66" w:rsidP="00C81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Дошкольное учреждение укомплектовано детьми на 100%, что соответствует нормативам наполняемости групп. </w:t>
      </w:r>
    </w:p>
    <w:p w:rsidR="00C81E66" w:rsidRPr="00C81E66" w:rsidRDefault="00C81E66" w:rsidP="00C81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</w:rPr>
        <w:t>МБДОУ работает в режиме пятидневной рабочей недели. С 12 часовым пребыванием детей (7.00 – 19.00).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Основной формой работы в возрастных группах является непосредственно образовательная деятельность (НОД), совместная деятельность: дидактические, сюжетно-ролевые, театрализованные игры, игровые ситуации, экспериментирование, проектная деятельность, беседы и др. Продолжительность учебного года с сентября по  май.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eastAsia="Calibri" w:hAnsi="Times New Roman"/>
          <w:b/>
          <w:sz w:val="24"/>
          <w:szCs w:val="24"/>
        </w:rPr>
        <w:t xml:space="preserve">Вывод: </w:t>
      </w:r>
      <w:r w:rsidRPr="00C81E66">
        <w:rPr>
          <w:rFonts w:ascii="Times New Roman" w:hAnsi="Times New Roman"/>
          <w:sz w:val="24"/>
          <w:szCs w:val="24"/>
        </w:rPr>
        <w:t xml:space="preserve">Образовательная деятельность МБДОУ соответствует нормативно-правовым требованиям в </w:t>
      </w:r>
      <w:r w:rsidRPr="00C81E66">
        <w:rPr>
          <w:rFonts w:ascii="Times New Roman" w:hAnsi="Times New Roman"/>
          <w:sz w:val="24"/>
          <w:szCs w:val="24"/>
          <w:lang w:eastAsia="ru-RU"/>
        </w:rPr>
        <w:t>сфере образования Российской Федерации.</w:t>
      </w:r>
      <w:r w:rsidRPr="00C81E66">
        <w:rPr>
          <w:rFonts w:ascii="Times New Roman" w:hAnsi="Times New Roman"/>
          <w:sz w:val="24"/>
          <w:szCs w:val="24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lastRenderedPageBreak/>
        <w:t xml:space="preserve">В 2019 году была начата работа над реализацией модели создания </w:t>
      </w:r>
      <w:proofErr w:type="spellStart"/>
      <w:r w:rsidRPr="00C81E66">
        <w:rPr>
          <w:rFonts w:ascii="Times New Roman" w:hAnsi="Times New Roman"/>
          <w:sz w:val="24"/>
          <w:szCs w:val="24"/>
        </w:rPr>
        <w:t>детствосберегающего</w:t>
      </w:r>
      <w:proofErr w:type="spellEnd"/>
      <w:r w:rsidRPr="00C81E66">
        <w:rPr>
          <w:rFonts w:ascii="Times New Roman" w:hAnsi="Times New Roman"/>
          <w:sz w:val="24"/>
          <w:szCs w:val="24"/>
        </w:rPr>
        <w:t xml:space="preserve"> пространства «Дети в приоритете» по направлению «Внедрение доброжелательных технологий в деятельность ДОО» и «Обновление содержания образования детей раннего возраста». Была создана лидерская команда из числа педагогов.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1E66" w:rsidRPr="00C81E66" w:rsidRDefault="00C81E66" w:rsidP="00C81E66">
      <w:pPr>
        <w:tabs>
          <w:tab w:val="left" w:pos="2550"/>
        </w:tabs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ab/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bCs/>
          <w:iCs/>
          <w:sz w:val="24"/>
          <w:szCs w:val="24"/>
          <w:lang w:eastAsia="ru-RU"/>
        </w:rPr>
        <w:t>1.3</w:t>
      </w:r>
      <w:r w:rsidRPr="00C81E66">
        <w:rPr>
          <w:rFonts w:ascii="Times New Roman" w:hAnsi="Times New Roman"/>
          <w:b/>
          <w:sz w:val="24"/>
          <w:szCs w:val="24"/>
        </w:rPr>
        <w:t>Оценка системы управления организацией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81E66">
        <w:rPr>
          <w:rFonts w:ascii="Times New Roman" w:hAnsi="Times New Roman"/>
          <w:bCs/>
          <w:iCs/>
          <w:sz w:val="24"/>
          <w:szCs w:val="24"/>
          <w:lang w:eastAsia="ru-RU"/>
        </w:rPr>
        <w:t>Нормативно-правовое обеспечение управления ДОУ.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t xml:space="preserve">Управление в муниципальном бюджетном дошкольном образовательном учреждении  «Детский сад «Ручеёк» с. Лозное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Чернянского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района Белгородской области» осуществляется в соответствии с Законом Российской Федерации «Об образовании», а так же регламентируется следующими локальными документами:</w:t>
      </w:r>
      <w:proofErr w:type="gramEnd"/>
    </w:p>
    <w:p w:rsidR="00C81E66" w:rsidRPr="00C81E66" w:rsidRDefault="00C81E66" w:rsidP="00C81E66">
      <w:pPr>
        <w:pStyle w:val="a4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Договором между МБДОУ и родителями.</w:t>
      </w:r>
    </w:p>
    <w:p w:rsidR="00C81E66" w:rsidRPr="00C81E66" w:rsidRDefault="00C81E66" w:rsidP="00C81E66">
      <w:pPr>
        <w:pStyle w:val="a4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C81E66" w:rsidRPr="00C81E66" w:rsidRDefault="00C81E66" w:rsidP="00C81E66">
      <w:pPr>
        <w:pStyle w:val="a4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Коллективным договором между администрацией и профсоюзным комитетом.</w:t>
      </w:r>
    </w:p>
    <w:p w:rsidR="00C81E66" w:rsidRPr="00C81E66" w:rsidRDefault="00C81E66" w:rsidP="00C81E66">
      <w:pPr>
        <w:pStyle w:val="a4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Штатным расписанием</w:t>
      </w:r>
    </w:p>
    <w:p w:rsidR="00C81E66" w:rsidRPr="00C81E66" w:rsidRDefault="00C81E66" w:rsidP="00C81E66">
      <w:pPr>
        <w:pStyle w:val="a4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Приказами заведующего МБДОУ</w:t>
      </w:r>
    </w:p>
    <w:p w:rsidR="00C81E66" w:rsidRPr="00C81E66" w:rsidRDefault="00C81E66" w:rsidP="00C81E66">
      <w:pPr>
        <w:pStyle w:val="a4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C81E66" w:rsidRPr="00C81E66" w:rsidRDefault="00C81E66" w:rsidP="00C81E66">
      <w:pPr>
        <w:pStyle w:val="a4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C81E66" w:rsidRPr="00C81E66" w:rsidRDefault="00C81E66" w:rsidP="00C81E66">
      <w:pPr>
        <w:pStyle w:val="a4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C81E66" w:rsidRPr="00C81E66" w:rsidRDefault="00C81E66" w:rsidP="00C81E66">
      <w:pPr>
        <w:pStyle w:val="a4"/>
        <w:numPr>
          <w:ilvl w:val="0"/>
          <w:numId w:val="20"/>
        </w:num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Расписаниями образовательной деятельности, учебной нагрузкой.</w:t>
      </w:r>
    </w:p>
    <w:p w:rsidR="00C81E66" w:rsidRPr="00C81E66" w:rsidRDefault="00C81E66" w:rsidP="00C81E66">
      <w:pPr>
        <w:pStyle w:val="a4"/>
        <w:numPr>
          <w:ilvl w:val="0"/>
          <w:numId w:val="20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Циклограммами деятельности педагогов</w:t>
      </w: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В течение учебного года  продолжалась работа по созданию и обогащению нормативно-информационного обеспечения управления. Управление осуществляется на аналитическом уровне.</w:t>
      </w:r>
    </w:p>
    <w:p w:rsidR="00C81E66" w:rsidRPr="00C81E66" w:rsidRDefault="00C81E66" w:rsidP="00C81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Управление МБДОУ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Cs/>
          <w:sz w:val="24"/>
          <w:szCs w:val="24"/>
          <w:lang w:eastAsia="ru-RU"/>
        </w:rPr>
        <w:t>Формами самоуправления</w:t>
      </w:r>
      <w:r w:rsidRPr="00C81E66">
        <w:rPr>
          <w:rFonts w:ascii="Times New Roman" w:hAnsi="Times New Roman"/>
          <w:bCs/>
          <w:iCs/>
          <w:sz w:val="24"/>
          <w:szCs w:val="24"/>
          <w:lang w:eastAsia="ru-RU"/>
        </w:rPr>
        <w:t> </w:t>
      </w:r>
      <w:r w:rsidRPr="00C81E66">
        <w:rPr>
          <w:rFonts w:ascii="Times New Roman" w:hAnsi="Times New Roman"/>
          <w:iCs/>
          <w:sz w:val="24"/>
          <w:szCs w:val="24"/>
          <w:lang w:eastAsia="ru-RU"/>
        </w:rPr>
        <w:t>детским садом  являются:</w:t>
      </w:r>
    </w:p>
    <w:p w:rsidR="00C81E66" w:rsidRPr="00C81E66" w:rsidRDefault="00C81E66" w:rsidP="00C81E6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Cs/>
          <w:sz w:val="24"/>
          <w:szCs w:val="24"/>
          <w:lang w:eastAsia="ru-RU"/>
        </w:rPr>
        <w:t>Общее собрание работников Учреждения</w:t>
      </w:r>
    </w:p>
    <w:p w:rsidR="00C81E66" w:rsidRPr="00C81E66" w:rsidRDefault="00C81E66" w:rsidP="00C81E66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Cs/>
          <w:sz w:val="24"/>
          <w:szCs w:val="24"/>
          <w:lang w:eastAsia="ru-RU"/>
        </w:rPr>
        <w:t>Педагогический совет МБДОУ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К </w:t>
      </w:r>
      <w:r w:rsidRPr="00C81E66">
        <w:rPr>
          <w:rFonts w:ascii="Times New Roman" w:hAnsi="Times New Roman"/>
          <w:b/>
          <w:sz w:val="24"/>
          <w:szCs w:val="24"/>
        </w:rPr>
        <w:t>компетенции Общего собрания</w:t>
      </w:r>
      <w:r w:rsidRPr="00C81E66">
        <w:rPr>
          <w:rFonts w:ascii="Times New Roman" w:hAnsi="Times New Roman"/>
          <w:sz w:val="24"/>
          <w:szCs w:val="24"/>
        </w:rPr>
        <w:t xml:space="preserve"> работников относится: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- разработка и принятие проекта новой редакции Устава Учреждения, изменений и дополнений, вносимых в Устав;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-разработка и принятие локальных актов Учреждения, регламентирующих правовое положение всех участников образовательной деятельности;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-определение режима образовательной деятельности  </w:t>
      </w:r>
      <w:proofErr w:type="gramStart"/>
      <w:r w:rsidRPr="00C81E6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; 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-</w:t>
      </w:r>
      <w:proofErr w:type="gramStart"/>
      <w:r w:rsidRPr="00C81E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соблюдением здоровых и безопасных условий обучения, воспитания и труда в Учреждении;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-содействие привлечению внебюджетных средств;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-участие в распределении стимулирующей </w:t>
      </w:r>
      <w:proofErr w:type="gramStart"/>
      <w:r w:rsidRPr="00C81E66">
        <w:rPr>
          <w:rFonts w:ascii="Times New Roman" w:hAnsi="Times New Roman"/>
          <w:sz w:val="24"/>
          <w:szCs w:val="24"/>
        </w:rPr>
        <w:t>части фонда оплаты труда работников Учреждения</w:t>
      </w:r>
      <w:proofErr w:type="gramEnd"/>
      <w:r w:rsidRPr="00C81E66">
        <w:rPr>
          <w:rFonts w:ascii="Times New Roman" w:hAnsi="Times New Roman"/>
          <w:sz w:val="24"/>
          <w:szCs w:val="24"/>
        </w:rPr>
        <w:t>;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-ходатайство, при наличии оснований, перед заведующим о расторжении трудового договора с работниками Учреждения;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-контроль выполнения муниципального задания; 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-принятие ежегодного отчета о поступлении и расходовании финансовых и материальных средств;</w:t>
      </w:r>
    </w:p>
    <w:p w:rsidR="00C81E66" w:rsidRPr="00C81E66" w:rsidRDefault="00C81E66" w:rsidP="00C81E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lastRenderedPageBreak/>
        <w:t xml:space="preserve">-рассмотрение жалоб участников образовательного процесса на нарушение администрацией Учреждения прав, закрепленных Уставом; </w:t>
      </w:r>
    </w:p>
    <w:p w:rsidR="00C81E66" w:rsidRPr="00C81E66" w:rsidRDefault="00C81E66" w:rsidP="00C81E6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E66">
        <w:rPr>
          <w:rFonts w:ascii="Times New Roman" w:hAnsi="Times New Roman" w:cs="Times New Roman"/>
          <w:sz w:val="24"/>
          <w:szCs w:val="24"/>
        </w:rPr>
        <w:t>- внесение предложений в программу развития Учреждения;</w:t>
      </w:r>
    </w:p>
    <w:p w:rsidR="00C81E66" w:rsidRPr="00C81E66" w:rsidRDefault="00C81E66" w:rsidP="00C81E6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E66">
        <w:rPr>
          <w:rFonts w:ascii="Times New Roman" w:hAnsi="Times New Roman" w:cs="Times New Roman"/>
          <w:sz w:val="24"/>
          <w:szCs w:val="24"/>
        </w:rPr>
        <w:t>- согласование правил внутреннего распорядка;</w:t>
      </w:r>
    </w:p>
    <w:p w:rsidR="00C81E66" w:rsidRPr="00C81E66" w:rsidRDefault="00C81E66" w:rsidP="00C81E6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E66">
        <w:rPr>
          <w:rFonts w:ascii="Times New Roman" w:hAnsi="Times New Roman" w:cs="Times New Roman"/>
          <w:sz w:val="24"/>
          <w:szCs w:val="24"/>
        </w:rPr>
        <w:t>- принятие и утверждение коллективного договора;</w:t>
      </w:r>
    </w:p>
    <w:p w:rsidR="00C81E66" w:rsidRPr="00C81E66" w:rsidRDefault="00C81E66" w:rsidP="00C81E6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E66">
        <w:rPr>
          <w:rFonts w:ascii="Times New Roman" w:hAnsi="Times New Roman" w:cs="Times New Roman"/>
          <w:sz w:val="24"/>
          <w:szCs w:val="24"/>
        </w:rPr>
        <w:t>- ходатайство о награждении работников Учреждения.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Педагогический совет</w:t>
      </w:r>
      <w:r w:rsidRPr="00C81E66">
        <w:rPr>
          <w:rFonts w:ascii="Times New Roman" w:hAnsi="Times New Roman"/>
          <w:bCs/>
          <w:sz w:val="24"/>
          <w:szCs w:val="24"/>
          <w:lang w:eastAsia="ru-RU"/>
        </w:rPr>
        <w:t xml:space="preserve"> МБДОУ</w:t>
      </w:r>
      <w:r w:rsidRPr="00C81E66">
        <w:rPr>
          <w:rFonts w:ascii="Times New Roman" w:hAnsi="Times New Roman"/>
          <w:sz w:val="24"/>
          <w:szCs w:val="24"/>
          <w:lang w:eastAsia="ru-RU"/>
        </w:rPr>
        <w:t> осуществляет управление педагогической деятельностью. Определяет направления образовательной деятельности МБДОУ, а также    утверждает общеобразовательные  программы, рассматривает проект годового плана работы МБДОУ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Таким образом, в ДОУ реализуется возможность участия в 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C81E66">
        <w:rPr>
          <w:rFonts w:ascii="Times New Roman" w:hAnsi="Times New Roman"/>
          <w:sz w:val="24"/>
          <w:szCs w:val="24"/>
          <w:lang w:eastAsia="ru-RU"/>
        </w:rPr>
        <w:t> В МБДОУ создана структура управления в соответствии с целями и содержанием работы учреждения.</w:t>
      </w:r>
      <w:r w:rsidRPr="00C81E66">
        <w:rPr>
          <w:rFonts w:ascii="Times New Roman" w:hAnsi="Times New Roman"/>
          <w:sz w:val="24"/>
          <w:szCs w:val="24"/>
        </w:rPr>
        <w:t xml:space="preserve">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>1.4 Оценка содержания и качества подготовки воспитанников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Style w:val="c3"/>
          <w:rFonts w:ascii="Times New Roman" w:hAnsi="Times New Roman"/>
          <w:sz w:val="24"/>
          <w:szCs w:val="24"/>
        </w:rPr>
        <w:t>В целях обеспечения комплексного подхода к оценке итоговых и промежуточных результатов освоения образовательной  программы в МБДОУ проводится мониторинг: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1.Заболеваемости  воспитанников.</w:t>
      </w: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Группы здоровья: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1849"/>
        <w:gridCol w:w="1985"/>
        <w:gridCol w:w="2126"/>
        <w:gridCol w:w="2126"/>
      </w:tblGrid>
      <w:tr w:rsidR="00C81E66" w:rsidRPr="00C81E66" w:rsidTr="00C81E66">
        <w:trPr>
          <w:trHeight w:val="627"/>
        </w:trPr>
        <w:tc>
          <w:tcPr>
            <w:tcW w:w="1661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849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 группа здоровья</w:t>
            </w:r>
          </w:p>
        </w:tc>
        <w:tc>
          <w:tcPr>
            <w:tcW w:w="1985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 группа здоровья</w:t>
            </w:r>
          </w:p>
        </w:tc>
        <w:tc>
          <w:tcPr>
            <w:tcW w:w="2126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 группа здоровья</w:t>
            </w:r>
          </w:p>
        </w:tc>
        <w:tc>
          <w:tcPr>
            <w:tcW w:w="2126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IV группа здоровья</w:t>
            </w:r>
          </w:p>
        </w:tc>
      </w:tr>
      <w:tr w:rsidR="00C81E66" w:rsidRPr="00C81E66" w:rsidTr="00C81E66">
        <w:trPr>
          <w:trHeight w:val="321"/>
        </w:trPr>
        <w:tc>
          <w:tcPr>
            <w:tcW w:w="1661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849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8/44,4%</w:t>
            </w:r>
          </w:p>
        </w:tc>
        <w:tc>
          <w:tcPr>
            <w:tcW w:w="1985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10/55,6%</w:t>
            </w:r>
          </w:p>
        </w:tc>
        <w:tc>
          <w:tcPr>
            <w:tcW w:w="2126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2126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C81E66" w:rsidRPr="00C81E66" w:rsidTr="00C81E66">
        <w:trPr>
          <w:trHeight w:val="375"/>
        </w:trPr>
        <w:tc>
          <w:tcPr>
            <w:tcW w:w="1661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849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10/47,6%</w:t>
            </w:r>
          </w:p>
        </w:tc>
        <w:tc>
          <w:tcPr>
            <w:tcW w:w="1985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11/52,4%</w:t>
            </w:r>
          </w:p>
        </w:tc>
        <w:tc>
          <w:tcPr>
            <w:tcW w:w="2126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2126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C81E66" w:rsidRPr="00C81E66" w:rsidTr="00C81E66">
        <w:trPr>
          <w:trHeight w:val="405"/>
        </w:trPr>
        <w:tc>
          <w:tcPr>
            <w:tcW w:w="1661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849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17/64,6%</w:t>
            </w:r>
          </w:p>
        </w:tc>
        <w:tc>
          <w:tcPr>
            <w:tcW w:w="1985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9/35,4</w:t>
            </w:r>
          </w:p>
        </w:tc>
        <w:tc>
          <w:tcPr>
            <w:tcW w:w="2126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2126" w:type="dxa"/>
          </w:tcPr>
          <w:p w:rsidR="00C81E66" w:rsidRPr="00C81E66" w:rsidRDefault="00C81E66" w:rsidP="00C81E6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</w:tbl>
    <w:p w:rsidR="00C81E66" w:rsidRPr="00C81E66" w:rsidRDefault="00C81E66" w:rsidP="00C81E6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81E66">
        <w:rPr>
          <w:rFonts w:ascii="Times New Roman" w:eastAsia="Calibri" w:hAnsi="Times New Roman"/>
          <w:sz w:val="24"/>
          <w:szCs w:val="24"/>
          <w:lang w:eastAsia="ru-RU"/>
        </w:rPr>
        <w:t xml:space="preserve">На протяжении многих лет уровень заболеваемости детей в учреждении стабильно сохраняется ниже средне </w:t>
      </w:r>
      <w:proofErr w:type="gramStart"/>
      <w:r w:rsidRPr="00C81E66">
        <w:rPr>
          <w:rFonts w:ascii="Times New Roman" w:eastAsia="Calibri" w:hAnsi="Times New Roman"/>
          <w:sz w:val="24"/>
          <w:szCs w:val="24"/>
          <w:lang w:eastAsia="ru-RU"/>
        </w:rPr>
        <w:t>территориального</w:t>
      </w:r>
      <w:proofErr w:type="gramEnd"/>
      <w:r w:rsidRPr="00C81E66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C81E66" w:rsidRPr="00C81E66" w:rsidRDefault="00C81E66" w:rsidP="00C81E6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Анализ заболеваемости за 2017-2019гг.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155"/>
        <w:gridCol w:w="1079"/>
      </w:tblGrid>
      <w:tr w:rsidR="00C81E66" w:rsidRPr="00C81E66" w:rsidTr="00C81E66">
        <w:tc>
          <w:tcPr>
            <w:tcW w:w="1914" w:type="dxa"/>
            <w:vMerge w:val="restart"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Пропущено </w:t>
            </w:r>
          </w:p>
          <w:p w:rsidR="00C81E66" w:rsidRPr="00C81E66" w:rsidRDefault="00C81E66" w:rsidP="00C8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дней</w:t>
            </w:r>
          </w:p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болезни </w:t>
            </w:r>
          </w:p>
        </w:tc>
        <w:tc>
          <w:tcPr>
            <w:tcW w:w="1914" w:type="dxa"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5" w:type="dxa"/>
            <w:shd w:val="clear" w:color="auto" w:fill="auto"/>
          </w:tcPr>
          <w:p w:rsidR="00C81E66" w:rsidRPr="00C81E66" w:rsidRDefault="00C81E66" w:rsidP="00C8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079" w:type="dxa"/>
            <w:shd w:val="clear" w:color="auto" w:fill="auto"/>
          </w:tcPr>
          <w:p w:rsidR="00C81E66" w:rsidRPr="00C81E66" w:rsidRDefault="00C81E66" w:rsidP="00C8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C81E66" w:rsidRPr="00C81E66" w:rsidTr="00C81E66">
        <w:tc>
          <w:tcPr>
            <w:tcW w:w="1914" w:type="dxa"/>
            <w:vMerge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81E66" w:rsidRPr="00C81E66" w:rsidRDefault="00C81E66" w:rsidP="00C81E66">
            <w:pPr>
              <w:spacing w:after="0" w:line="322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55" w:type="dxa"/>
            <w:shd w:val="clear" w:color="auto" w:fill="auto"/>
          </w:tcPr>
          <w:p w:rsidR="00C81E66" w:rsidRPr="00C81E66" w:rsidRDefault="00C81E66" w:rsidP="00C8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79" w:type="dxa"/>
            <w:shd w:val="clear" w:color="auto" w:fill="auto"/>
          </w:tcPr>
          <w:p w:rsidR="00C81E66" w:rsidRPr="00C81E66" w:rsidRDefault="00C81E66" w:rsidP="00C8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C81E66" w:rsidRPr="00C81E66" w:rsidTr="00C81E66">
        <w:tc>
          <w:tcPr>
            <w:tcW w:w="1914" w:type="dxa"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Число случаев заболеваний</w:t>
            </w:r>
          </w:p>
        </w:tc>
        <w:tc>
          <w:tcPr>
            <w:tcW w:w="1914" w:type="dxa"/>
          </w:tcPr>
          <w:p w:rsidR="00C81E66" w:rsidRPr="00C81E66" w:rsidRDefault="00C81E66" w:rsidP="00C81E66">
            <w:pPr>
              <w:spacing w:after="0" w:line="322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C81E66" w:rsidRPr="00C81E66" w:rsidRDefault="00C81E66" w:rsidP="00C8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  <w:shd w:val="clear" w:color="auto" w:fill="auto"/>
          </w:tcPr>
          <w:p w:rsidR="00C81E66" w:rsidRPr="00C81E66" w:rsidRDefault="00C81E66" w:rsidP="00C8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81E66" w:rsidRPr="00C81E66" w:rsidTr="00C81E66">
        <w:tc>
          <w:tcPr>
            <w:tcW w:w="1914" w:type="dxa"/>
          </w:tcPr>
          <w:p w:rsidR="00C81E66" w:rsidRPr="00C81E66" w:rsidRDefault="00C81E66" w:rsidP="00C81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Пропущено 1 ребенком по болезни</w:t>
            </w:r>
          </w:p>
        </w:tc>
        <w:tc>
          <w:tcPr>
            <w:tcW w:w="1914" w:type="dxa"/>
          </w:tcPr>
          <w:p w:rsidR="00C81E66" w:rsidRPr="00C81E66" w:rsidRDefault="00C81E66" w:rsidP="00C81E66">
            <w:pPr>
              <w:spacing w:after="0" w:line="322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55" w:type="dxa"/>
            <w:shd w:val="clear" w:color="auto" w:fill="auto"/>
          </w:tcPr>
          <w:p w:rsidR="00C81E66" w:rsidRPr="00C81E66" w:rsidRDefault="00C81E66" w:rsidP="00C8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079" w:type="dxa"/>
            <w:shd w:val="clear" w:color="auto" w:fill="auto"/>
          </w:tcPr>
          <w:p w:rsidR="00C81E66" w:rsidRPr="00C81E66" w:rsidRDefault="00C81E66" w:rsidP="00C81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81E66" w:rsidRPr="00C81E66" w:rsidRDefault="00C81E66" w:rsidP="00C81E66">
      <w:pPr>
        <w:shd w:val="clear" w:color="auto" w:fill="FFFFFF"/>
        <w:spacing w:after="0" w:line="240" w:lineRule="auto"/>
        <w:ind w:left="24" w:right="10" w:firstLine="701"/>
        <w:jc w:val="both"/>
        <w:rPr>
          <w:rFonts w:ascii="Times New Roman" w:hAnsi="Times New Roman"/>
          <w:sz w:val="24"/>
          <w:szCs w:val="24"/>
        </w:rPr>
      </w:pPr>
    </w:p>
    <w:p w:rsidR="00C81E66" w:rsidRPr="00C81E66" w:rsidRDefault="00C81E66" w:rsidP="00C81E66">
      <w:pPr>
        <w:shd w:val="clear" w:color="auto" w:fill="FFFFFF"/>
        <w:tabs>
          <w:tab w:val="left" w:pos="8270"/>
        </w:tabs>
        <w:spacing w:after="0" w:line="240" w:lineRule="auto"/>
        <w:ind w:left="14" w:firstLine="706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lastRenderedPageBreak/>
        <w:t>В группе реализуются современные образовательные программы и методики</w:t>
      </w:r>
      <w:r w:rsidRPr="00C81E66">
        <w:rPr>
          <w:rFonts w:ascii="Times New Roman" w:hAnsi="Times New Roman"/>
          <w:sz w:val="24"/>
          <w:szCs w:val="24"/>
        </w:rPr>
        <w:br/>
        <w:t>дошкольного образования, используются информационные технологии, создана</w:t>
      </w:r>
      <w:r w:rsidRPr="00C81E66">
        <w:rPr>
          <w:rFonts w:ascii="Times New Roman" w:hAnsi="Times New Roman"/>
          <w:sz w:val="24"/>
          <w:szCs w:val="24"/>
        </w:rPr>
        <w:br/>
        <w:t xml:space="preserve">комплексная    система    планирования    образовательной    деятельности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с    учетом </w:t>
      </w:r>
      <w:r w:rsidRPr="00C81E66">
        <w:rPr>
          <w:rFonts w:ascii="Times New Roman" w:hAnsi="Times New Roman"/>
          <w:sz w:val="24"/>
          <w:szCs w:val="24"/>
        </w:rPr>
        <w:t>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14" w:right="10" w:firstLine="701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1"/>
          <w:sz w:val="24"/>
          <w:szCs w:val="24"/>
        </w:rPr>
        <w:t xml:space="preserve">Результаты тестирования и наблюдения педагога за поведением ребенка в игровых </w:t>
      </w:r>
      <w:r w:rsidRPr="00C81E66">
        <w:rPr>
          <w:rFonts w:ascii="Times New Roman" w:hAnsi="Times New Roman"/>
          <w:sz w:val="24"/>
          <w:szCs w:val="24"/>
        </w:rPr>
        <w:t xml:space="preserve">ситуациях, в ходе режимных моментов, на занятиях позволили уточнить направления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образовательной работы с конкретным ребенком и выявить степень эффективности </w:t>
      </w:r>
      <w:r w:rsidRPr="00C81E66">
        <w:rPr>
          <w:rFonts w:ascii="Times New Roman" w:hAnsi="Times New Roman"/>
          <w:sz w:val="24"/>
          <w:szCs w:val="24"/>
        </w:rPr>
        <w:t>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10" w:right="14" w:firstLine="701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Необходимо отметить, что работа педагогов по проведению оценки понятна родителям. Карты наблюдения детского развития, позволили фиксировать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индивидуальную динамику и перспективы развития каждого ребенка. В результате наблюдений на </w:t>
      </w:r>
      <w:r w:rsidRPr="00C81E66">
        <w:rPr>
          <w:rFonts w:ascii="Times New Roman" w:hAnsi="Times New Roman"/>
          <w:sz w:val="24"/>
          <w:szCs w:val="24"/>
        </w:rPr>
        <w:t>динамику развития влияют следующие факторы:</w:t>
      </w:r>
    </w:p>
    <w:p w:rsidR="00C81E66" w:rsidRPr="00C81E66" w:rsidRDefault="00C81E66" w:rsidP="00C81E66">
      <w:pPr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1"/>
          <w:sz w:val="24"/>
          <w:szCs w:val="24"/>
        </w:rPr>
        <w:t>часто болеющие дети;</w:t>
      </w:r>
    </w:p>
    <w:p w:rsidR="00C81E66" w:rsidRPr="00C81E66" w:rsidRDefault="00C81E66" w:rsidP="00C81E66">
      <w:pPr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нерегулярное    посещение    детьми     детского    сада по различным причинам;</w:t>
      </w:r>
    </w:p>
    <w:p w:rsidR="00C81E66" w:rsidRPr="00C81E66" w:rsidRDefault="00C81E66" w:rsidP="00C81E66">
      <w:pPr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наличие в  разновозрастной группе детей со слабо развитой речью;</w:t>
      </w:r>
    </w:p>
    <w:p w:rsidR="00C81E66" w:rsidRPr="00C81E66" w:rsidRDefault="00C81E66" w:rsidP="00C81E66">
      <w:pPr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недостаточная индивидуальная работа с детьми в течение года;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right="24" w:firstLine="710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Все это в определенной мере сказалось на усвоении детьми программы. Итоги детского развития за прошедший учебный год по образовательным областям следующие: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5" w:right="24" w:firstLine="562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По образовательной области «Физическое развитие» По итогам работы за год у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детей, в целом, сформирован интерес и основы ценностного отношения к физкультурным </w:t>
      </w:r>
      <w:r w:rsidRPr="00C81E66">
        <w:rPr>
          <w:rFonts w:ascii="Times New Roman" w:hAnsi="Times New Roman"/>
          <w:sz w:val="24"/>
          <w:szCs w:val="24"/>
        </w:rPr>
        <w:t>занятиям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5" w:right="24" w:firstLine="562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1"/>
          <w:sz w:val="24"/>
          <w:szCs w:val="24"/>
        </w:rPr>
        <w:t xml:space="preserve">Показатели физического развития детей и развития физических качеств с учетом </w:t>
      </w:r>
      <w:r w:rsidRPr="00C81E66">
        <w:rPr>
          <w:rFonts w:ascii="Times New Roman" w:hAnsi="Times New Roman"/>
          <w:sz w:val="24"/>
          <w:szCs w:val="24"/>
        </w:rPr>
        <w:t xml:space="preserve">возрастных и индивидуальных особенностей детей, состоянию их здоровья, физической подготовленности в достаточной степени соответствуют требованиям реализуемой программы «От рождения до школы». Воспитатели на занятиях и в свободной деятельности старались  использовать разнообразные формы организации оздоровительной деятельности детей. Утренняя гимнастика проводилась в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нетрадиционной форме. 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5" w:right="24" w:firstLine="562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1"/>
          <w:sz w:val="24"/>
          <w:szCs w:val="24"/>
        </w:rPr>
        <w:t xml:space="preserve">В младшей подгруппе использовались преимущественно мероприятия комплексного, </w:t>
      </w:r>
      <w:r w:rsidRPr="00C81E66">
        <w:rPr>
          <w:rFonts w:ascii="Times New Roman" w:hAnsi="Times New Roman"/>
          <w:sz w:val="24"/>
          <w:szCs w:val="24"/>
        </w:rPr>
        <w:t>сюжетного и игрового характера. Физкультурные занятия проводились на свежем воздухе, с использованием нетрадиционных методов и подвижных игр.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5" w:right="24" w:firstLine="562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Налажена регулярность и системность проводимой работы, но проблемы еще остаются, одна из актуальных - повышение двигательной активности детей, оснащение материально-технической базы</w:t>
      </w:r>
      <w:proofErr w:type="gramStart"/>
      <w:r w:rsidRPr="00C81E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 отсутствие  спортивного зала.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5" w:right="24" w:firstLine="562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1"/>
          <w:sz w:val="24"/>
          <w:szCs w:val="24"/>
        </w:rPr>
        <w:t xml:space="preserve">Работа по познавательному направлению велась во всех режимных моментах: утром, в НОД, вечером. Формами организации детей являются совместные действии, дежурства, </w:t>
      </w:r>
      <w:r w:rsidRPr="00C81E66">
        <w:rPr>
          <w:rFonts w:ascii="Times New Roman" w:hAnsi="Times New Roman"/>
          <w:sz w:val="24"/>
          <w:szCs w:val="24"/>
        </w:rPr>
        <w:t>поручения, задания, реализация проектов, чтение, обсуждение, разучивание в интеграции с другими областями.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5" w:right="24" w:firstLine="562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В группе созданы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 природный и бросовый материал. У них развита познавательная активность, любознательность, стремление к самостоятельному познанию и размышлению. У детей выявлен достаточный объем и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запас знаний об окружающем мире, они полно и точно называют признаки предметов и </w:t>
      </w:r>
      <w:r w:rsidRPr="00C81E66">
        <w:rPr>
          <w:rFonts w:ascii="Times New Roman" w:hAnsi="Times New Roman"/>
          <w:sz w:val="24"/>
          <w:szCs w:val="24"/>
        </w:rPr>
        <w:t>явлений, имеют определенный багаж обобщенных представлений о флоре и фауне.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5" w:right="24" w:firstLine="562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Дети умеют доказывать, обосновывать способы и результаты сравнения,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сопоставления, использовать знаковые обозначения и оперировать ими при вычислениях, пользоваться простыми алгоритмами. Знают геометрические фигуры, их свойства, умеют </w:t>
      </w:r>
      <w:r w:rsidRPr="00C81E66">
        <w:rPr>
          <w:rFonts w:ascii="Times New Roman" w:hAnsi="Times New Roman"/>
          <w:sz w:val="24"/>
          <w:szCs w:val="24"/>
        </w:rPr>
        <w:t xml:space="preserve">классифицировать по заданному признаку, ориентироваться в пространстве и времени, </w:t>
      </w:r>
      <w:r w:rsidRPr="00C81E66">
        <w:rPr>
          <w:rFonts w:ascii="Times New Roman" w:hAnsi="Times New Roman"/>
          <w:spacing w:val="-1"/>
          <w:sz w:val="24"/>
          <w:szCs w:val="24"/>
        </w:rPr>
        <w:lastRenderedPageBreak/>
        <w:t xml:space="preserve">хорошо понимают структуру задачи. Проявляют активный интерес к интеллектуальным </w:t>
      </w:r>
      <w:r w:rsidRPr="00C81E66">
        <w:rPr>
          <w:rFonts w:ascii="Times New Roman" w:hAnsi="Times New Roman"/>
          <w:sz w:val="24"/>
          <w:szCs w:val="24"/>
        </w:rPr>
        <w:t>играм</w:t>
      </w:r>
    </w:p>
    <w:p w:rsidR="00C81E66" w:rsidRPr="00C81E66" w:rsidRDefault="00C81E66" w:rsidP="00C81E66">
      <w:pPr>
        <w:shd w:val="clear" w:color="auto" w:fill="FFFFFF"/>
        <w:tabs>
          <w:tab w:val="left" w:pos="5938"/>
        </w:tabs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b/>
          <w:bCs/>
          <w:sz w:val="24"/>
          <w:szCs w:val="24"/>
        </w:rPr>
        <w:t xml:space="preserve">По образовательной области  «Развитие речи» </w:t>
      </w:r>
      <w:r w:rsidRPr="00C81E66">
        <w:rPr>
          <w:rFonts w:ascii="Times New Roman" w:hAnsi="Times New Roman"/>
          <w:sz w:val="24"/>
          <w:szCs w:val="24"/>
        </w:rPr>
        <w:t xml:space="preserve">выпускники владеют навыками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монологической и диалогической речи. Используют в своих рассказах авторские средства </w:t>
      </w:r>
      <w:r w:rsidRPr="00C81E66">
        <w:rPr>
          <w:rFonts w:ascii="Times New Roman" w:hAnsi="Times New Roman"/>
          <w:sz w:val="24"/>
          <w:szCs w:val="24"/>
        </w:rPr>
        <w:t xml:space="preserve">выразительности, слова и выражения в переносном значении. Умеют подбирать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синонимы, антонимы, родственные слова. Пользуются средствами интонационной </w:t>
      </w:r>
      <w:r w:rsidRPr="00C81E66">
        <w:rPr>
          <w:rFonts w:ascii="Times New Roman" w:hAnsi="Times New Roman"/>
          <w:sz w:val="24"/>
          <w:szCs w:val="24"/>
        </w:rPr>
        <w:t xml:space="preserve">выразительности при разыгрывании творческих игр. Однако не все дети правильно и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отчетливо произносят слова и словосочетания, не различают на слух и в произношении все </w:t>
      </w:r>
      <w:r w:rsidRPr="00C81E66">
        <w:rPr>
          <w:rFonts w:ascii="Times New Roman" w:hAnsi="Times New Roman"/>
          <w:sz w:val="24"/>
          <w:szCs w:val="24"/>
        </w:rPr>
        <w:t>звуки родного языка. Начиная с младших групп вся работа педагога построена на активизации словарного запаса детей</w:t>
      </w:r>
      <w:proofErr w:type="gramStart"/>
      <w:r w:rsidRPr="00C81E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на выработку правильного темпа речи, интонационную выразительность. Работа по формированию звуковой культуры речи проводится в утреннее время, во вторую половину дня индивидуально с каждым воспитанников. Но </w:t>
      </w:r>
      <w:proofErr w:type="gramStart"/>
      <w:r w:rsidRPr="00C81E66">
        <w:rPr>
          <w:rFonts w:ascii="Times New Roman" w:hAnsi="Times New Roman"/>
          <w:sz w:val="24"/>
          <w:szCs w:val="24"/>
        </w:rPr>
        <w:t>из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81E66">
        <w:rPr>
          <w:rFonts w:ascii="Times New Roman" w:hAnsi="Times New Roman"/>
          <w:sz w:val="24"/>
          <w:szCs w:val="24"/>
        </w:rPr>
        <w:t>за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отсутствия в штатном расписании должности логопеда данная работа проводится не на должном уровне.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Речевое развитие детей - одно из главных направлений интеллектуального развития и становления личности ребенка. </w:t>
      </w:r>
    </w:p>
    <w:p w:rsidR="00C81E66" w:rsidRPr="00C81E66" w:rsidRDefault="00C81E66" w:rsidP="00C81E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Анализ работы по данному направлению показывает, что дошкольники охотно общаются друг с другом и с взрослыми, проявляют инициативу в общении, владеют достаточным словарным запасом, соответствующим их возрасту, умеют пользоваться всеми основными грамматическими формами речи. </w:t>
      </w:r>
    </w:p>
    <w:p w:rsidR="00C81E66" w:rsidRPr="00C81E66" w:rsidRDefault="00C81E66" w:rsidP="00C81E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Старшие дошкольники не все владеют средствами звукового анализа слов, интонационно выделяют звуки в словах, составляют схемы звукового состава слов.0020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Младшие дошкольники охотно общаются друг с другом и с взрослыми, проявляют инициативу в общении. Дети любят слушать сказки, понимают их содержание и  активно помогают взрослому в пересказе произведений. </w:t>
      </w:r>
    </w:p>
    <w:p w:rsidR="00C81E66" w:rsidRPr="00C81E66" w:rsidRDefault="00C81E66" w:rsidP="00C81E66">
      <w:pPr>
        <w:shd w:val="clear" w:color="auto" w:fill="FFFFFF"/>
        <w:tabs>
          <w:tab w:val="left" w:pos="5938"/>
        </w:tabs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В ДОУ дети обучаются английскому языку. Изучение английского языка начинается с детьми старшей подгруппы и продолжается до выпуска в школу.  Дети хорошо справляются с программными требованиями.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  <w:lang w:bidi="ru-RU"/>
        </w:rPr>
        <w:t>Однако следует отметить, что, несмотря на положительную динамику уровня развития речи детей, сохраняется проблема общего недоразвития речи, звукопроизношения детей средних и старших групп (по итогам обследования детей ДОУ  районными логопедами).</w:t>
      </w:r>
      <w:r w:rsidRPr="00C81E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81E66" w:rsidRPr="00C81E66" w:rsidRDefault="00C81E66" w:rsidP="00C81E66">
      <w:pPr>
        <w:shd w:val="clear" w:color="auto" w:fill="FFFFFF"/>
        <w:tabs>
          <w:tab w:val="left" w:pos="5938"/>
        </w:tabs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</w:p>
    <w:p w:rsidR="00C81E66" w:rsidRPr="00C81E66" w:rsidRDefault="00C81E66" w:rsidP="00C81E66">
      <w:pPr>
        <w:shd w:val="clear" w:color="auto" w:fill="FFFFFF"/>
        <w:tabs>
          <w:tab w:val="left" w:pos="5938"/>
        </w:tabs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b/>
          <w:bCs/>
          <w:sz w:val="24"/>
          <w:szCs w:val="24"/>
        </w:rPr>
        <w:t xml:space="preserve">По образовательной области « Социально-коммуникативное» </w:t>
      </w:r>
      <w:r w:rsidRPr="00C81E66">
        <w:rPr>
          <w:rFonts w:ascii="Times New Roman" w:hAnsi="Times New Roman"/>
          <w:sz w:val="24"/>
          <w:szCs w:val="24"/>
        </w:rPr>
        <w:t xml:space="preserve">развитие дети проявляют высокую познавательную активность. Речевые контакты с другими детьми стали   более   длительными   и   активными.   Дети   самостоятельно   объединяются   в небольшие группы на основе взаимных симпатий. Ярко </w:t>
      </w:r>
      <w:proofErr w:type="gramStart"/>
      <w:r w:rsidRPr="00C81E66">
        <w:rPr>
          <w:rFonts w:ascii="Times New Roman" w:hAnsi="Times New Roman"/>
          <w:sz w:val="24"/>
          <w:szCs w:val="24"/>
        </w:rPr>
        <w:t>проявляют интерес к игре они уже могут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содержанию. Проявляет интерес к поступкам сверстников. </w:t>
      </w:r>
      <w:proofErr w:type="gramStart"/>
      <w:r w:rsidRPr="00C81E66">
        <w:rPr>
          <w:rFonts w:ascii="Times New Roman" w:hAnsi="Times New Roman"/>
          <w:sz w:val="24"/>
          <w:szCs w:val="24"/>
        </w:rPr>
        <w:t xml:space="preserve">Коммуникативная деятельность в дошкольном учреждении осуществляется в разных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видах деятельности детей: на НОД по ознакомлению с художественной литературой, с </w:t>
      </w:r>
      <w:r w:rsidRPr="00C81E66">
        <w:rPr>
          <w:rFonts w:ascii="Times New Roman" w:hAnsi="Times New Roman"/>
          <w:sz w:val="24"/>
          <w:szCs w:val="24"/>
        </w:rPr>
        <w:t>явлениями окружающей действительности по обучению грамоте, на всех остальных НОД, а также вне их - в игровой и художественной деятельности, в повседневной жизни.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Большинство НОД выстроены педагогами по тематическому принципу, то есть </w:t>
      </w:r>
      <w:proofErr w:type="gramStart"/>
      <w:r w:rsidRPr="00C81E66">
        <w:rPr>
          <w:rFonts w:ascii="Times New Roman" w:hAnsi="Times New Roman"/>
          <w:sz w:val="24"/>
          <w:szCs w:val="24"/>
        </w:rPr>
        <w:t>упражнения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и высказывания детей начинают, продолжают и развивают одну тему. Тематика НОД очень разнообразна: это времена года, мир животных и растений, явления общественной жизни, отношение между взрослыми и детьми, любовь к природе.</w:t>
      </w:r>
    </w:p>
    <w:p w:rsidR="00C81E66" w:rsidRPr="00C81E66" w:rsidRDefault="00C81E66" w:rsidP="00C81E6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bidi="ru-RU"/>
        </w:rPr>
      </w:pPr>
      <w:r w:rsidRPr="00C81E66">
        <w:rPr>
          <w:rFonts w:ascii="Times New Roman" w:hAnsi="Times New Roman"/>
          <w:sz w:val="24"/>
          <w:szCs w:val="24"/>
        </w:rPr>
        <w:t xml:space="preserve">В  группе оборудован «Экологический центр», где дети занимались  проведением несложных опытов и экспериментов. 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lastRenderedPageBreak/>
        <w:t xml:space="preserve">В зимнее время детей привлекает работа на опытном участке на подоконнике, где они выращивают зеленый лук,  рассаду овощей и цветов для последующего высаживания их на свой огород и клумбы. 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Вся работа педагогического коллектива по экологическому воспитанию была направлена на развитие любознательности, кругозора, на формирование интереса к познавательно - исследовательской деятельности.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Анализ экологического развития показал, что педагоги много внимания уделяли формированию осознанного, созидательного отношения к природе, нормам поведения в природе, желанию беречь и охранять её.</w:t>
      </w:r>
    </w:p>
    <w:p w:rsidR="00C81E66" w:rsidRPr="00C81E66" w:rsidRDefault="00C81E66" w:rsidP="00C81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На современном этапе изменились условия получения информации: и педагоги, и родители активно используют информационные технологии (зачастую вместе с детьми). Дети получают огромное «информационное поле» дома, в детском саду, но не всегда знания получают применение на практике, так как у </w:t>
      </w:r>
      <w:r w:rsidRPr="00C81E66">
        <w:rPr>
          <w:rFonts w:ascii="Times New Roman" w:hAnsi="Times New Roman"/>
          <w:bCs/>
          <w:iCs/>
          <w:sz w:val="24"/>
          <w:szCs w:val="24"/>
        </w:rPr>
        <w:t>дошкольников не сформировано экологическое  сознание.</w:t>
      </w:r>
    </w:p>
    <w:p w:rsidR="00C81E66" w:rsidRPr="00C81E66" w:rsidRDefault="00C81E66" w:rsidP="00C81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В связи с этим в построении совместной и самостоятельной деятельности детей и взрослых в следующем году преобладающим должно стать  детское экспериментирование как одно из условий развития у детей познавательной активности, любознательности, стремлении к самостоятельному познанию и размышлению.</w:t>
      </w:r>
    </w:p>
    <w:p w:rsidR="00C81E66" w:rsidRPr="00C81E66" w:rsidRDefault="00C81E66" w:rsidP="00C81E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Экспериментальная деятельность позволит детям применять свои знания на практике и в повседневной жизни, искать и находить ответы на поставленные проблемы, а не получать «Готовые» знания, применять их в практической жизни.</w:t>
      </w:r>
    </w:p>
    <w:p w:rsidR="00C81E66" w:rsidRPr="00C81E66" w:rsidRDefault="00C81E66" w:rsidP="00C81E66">
      <w:pPr>
        <w:shd w:val="clear" w:color="auto" w:fill="FFFFFF"/>
        <w:tabs>
          <w:tab w:val="left" w:pos="5938"/>
        </w:tabs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1E66">
        <w:rPr>
          <w:rFonts w:ascii="Times New Roman" w:hAnsi="Times New Roman"/>
          <w:sz w:val="24"/>
          <w:szCs w:val="24"/>
        </w:rPr>
        <w:t xml:space="preserve">Со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многими темами дети знакомятся с начала на НОД по расширению представлений об окружающей жизни, по ознакомлению с художественной литературой, а затем на НОД по коммуникативной деятельности, закрепляют полученные знания и учатся выражать свои </w:t>
      </w:r>
      <w:r w:rsidRPr="00C81E66">
        <w:rPr>
          <w:rFonts w:ascii="Times New Roman" w:hAnsi="Times New Roman"/>
          <w:sz w:val="24"/>
          <w:szCs w:val="24"/>
        </w:rPr>
        <w:t xml:space="preserve">впечатления и отношения к окружающему с начала в отдельных лексических и </w:t>
      </w:r>
      <w:r w:rsidRPr="00C81E66">
        <w:rPr>
          <w:rFonts w:ascii="Times New Roman" w:hAnsi="Times New Roman"/>
          <w:spacing w:val="-1"/>
          <w:sz w:val="24"/>
          <w:szCs w:val="24"/>
        </w:rPr>
        <w:t>грамматических упражнениях, а в дальнейшем в связных высказываниях.</w:t>
      </w:r>
      <w:proofErr w:type="gramEnd"/>
      <w:r w:rsidRPr="00C81E66">
        <w:rPr>
          <w:rFonts w:ascii="Times New Roman" w:hAnsi="Times New Roman"/>
          <w:spacing w:val="-1"/>
          <w:sz w:val="24"/>
          <w:szCs w:val="24"/>
        </w:rPr>
        <w:t xml:space="preserve"> Развитие речи в </w:t>
      </w:r>
      <w:r w:rsidRPr="00C81E66">
        <w:rPr>
          <w:rFonts w:ascii="Times New Roman" w:hAnsi="Times New Roman"/>
          <w:sz w:val="24"/>
          <w:szCs w:val="24"/>
        </w:rPr>
        <w:t xml:space="preserve">дошкольном детстве представляет собой </w:t>
      </w:r>
      <w:proofErr w:type="spellStart"/>
      <w:r w:rsidRPr="00C81E66">
        <w:rPr>
          <w:rFonts w:ascii="Times New Roman" w:hAnsi="Times New Roman"/>
          <w:sz w:val="24"/>
          <w:szCs w:val="24"/>
        </w:rPr>
        <w:t>многоаспектный</w:t>
      </w:r>
      <w:proofErr w:type="spellEnd"/>
      <w:r w:rsidRPr="00C81E66">
        <w:rPr>
          <w:rFonts w:ascii="Times New Roman" w:hAnsi="Times New Roman"/>
          <w:sz w:val="24"/>
          <w:szCs w:val="24"/>
        </w:rPr>
        <w:t xml:space="preserve"> по своей природе процесс, поскольку развитое мышления человека - это речевое, языковое, и словесно-логическое мышление.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24" w:right="24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b/>
          <w:bCs/>
          <w:sz w:val="24"/>
          <w:szCs w:val="24"/>
        </w:rPr>
        <w:t>«Художественн</w:t>
      </w:r>
      <w:proofErr w:type="gramStart"/>
      <w:r w:rsidRPr="00C81E66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C81E66">
        <w:rPr>
          <w:rFonts w:ascii="Times New Roman" w:hAnsi="Times New Roman"/>
          <w:b/>
          <w:bCs/>
          <w:sz w:val="24"/>
          <w:szCs w:val="24"/>
        </w:rPr>
        <w:t xml:space="preserve"> эстетическое» </w:t>
      </w:r>
      <w:r w:rsidRPr="00C81E66">
        <w:rPr>
          <w:rFonts w:ascii="Times New Roman" w:hAnsi="Times New Roman"/>
          <w:sz w:val="24"/>
          <w:szCs w:val="24"/>
        </w:rPr>
        <w:t>развитие детей осуществлялось в соответствии с требованиями программы. Отмечается хороший уровень вокальных навыков у детей, навыков в овладении танцевальными движениями, в развитии творчества детей через использование этюдов. Дети могут импровизировать, сочинять мелодию на заданную тему. Формируются первоначальные представления о жанрах и видах музыки.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24" w:right="24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В изобразительной деятельности дети изображают свои жизненные впечатления, иллюстрации к фильмам и книгам, воображаемые ситуации. Обычно рисунки представляют собой схематичные изображения различных объектов. Рисунки отдельных детей отличаются оригинальностью. В </w:t>
      </w:r>
      <w:r w:rsidRPr="00C81E66">
        <w:rPr>
          <w:rFonts w:ascii="Times New Roman" w:hAnsi="Times New Roman"/>
          <w:iCs/>
          <w:sz w:val="24"/>
          <w:szCs w:val="24"/>
        </w:rPr>
        <w:t>лепке</w:t>
      </w:r>
      <w:r w:rsidRPr="00C81E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81E66">
        <w:rPr>
          <w:rFonts w:ascii="Times New Roman" w:hAnsi="Times New Roman"/>
          <w:sz w:val="24"/>
          <w:szCs w:val="24"/>
        </w:rPr>
        <w:t>детям не представляется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24" w:right="24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 xml:space="preserve">Исходя их педагогического анализа и наблюдений за детьми, аналитических отчетов педагогов, мы сделали вывод, что основная образовательная программа усвоена детьми Проведенная работа показала: всю свою профессиональную деятельность (взаимодействие с детьми, сотрудничество с родителями, взаимодействие всех </w:t>
      </w:r>
      <w:proofErr w:type="gramStart"/>
      <w:r w:rsidRPr="00C81E66">
        <w:rPr>
          <w:rFonts w:ascii="Times New Roman" w:hAnsi="Times New Roman"/>
          <w:sz w:val="24"/>
          <w:szCs w:val="24"/>
        </w:rPr>
        <w:t xml:space="preserve">специалистов) 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педагоги строят согласно реализуемым программам, которые являются основой для перспективного и календарно - тематического планирования. В педагогическом процессе используется фронтальная, подгрупповая и индивидуальные формы работы с детьми. В ходе анализа было выявлено, что в ряде группы затруднен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доступ к материалу для самостоятельной игры: игрушки расположены в недоступных для </w:t>
      </w:r>
      <w:r w:rsidRPr="00C81E66">
        <w:rPr>
          <w:rFonts w:ascii="Times New Roman" w:hAnsi="Times New Roman"/>
          <w:sz w:val="24"/>
          <w:szCs w:val="24"/>
        </w:rPr>
        <w:t>детей местах, спрятаны в закрытые коробки, шкафы, на верхние полки стеллажей. Этот существенный недостаток в организации предметной среды группы блокирует инициативу</w:t>
      </w:r>
      <w:r w:rsidRPr="00C81E66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487.45pt,705.1pt" to="487.45pt,10in" o:allowincell="f" strokeweight=".25pt">
            <w10:wrap anchorx="margin"/>
          </v:line>
        </w:pict>
      </w:r>
      <w:r w:rsidRPr="00C81E66">
        <w:rPr>
          <w:rFonts w:ascii="Times New Roman" w:hAnsi="Times New Roman"/>
          <w:sz w:val="24"/>
          <w:szCs w:val="24"/>
        </w:rPr>
        <w:t xml:space="preserve"> детей и препятствует самостоятельной игре. Обеспечивает не в полном </w:t>
      </w:r>
      <w:r w:rsidRPr="00C81E66">
        <w:rPr>
          <w:rFonts w:ascii="Times New Roman" w:hAnsi="Times New Roman"/>
          <w:sz w:val="24"/>
          <w:szCs w:val="24"/>
        </w:rPr>
        <w:lastRenderedPageBreak/>
        <w:t xml:space="preserve">объеме познавательную, исследовательскую и творческую активность воспитанников. Необходимо создать такую предметно-пространственную среду в группе, чтобы она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была не только насыщенной, но трансформируемой, полифункциональной, вариативной и </w:t>
      </w:r>
      <w:r w:rsidRPr="00C81E66">
        <w:rPr>
          <w:rFonts w:ascii="Times New Roman" w:hAnsi="Times New Roman"/>
          <w:sz w:val="24"/>
          <w:szCs w:val="24"/>
        </w:rPr>
        <w:t xml:space="preserve">доступной. Для повышению уровня развития детей необходимо создавать условий для самостоятельной деятельности, чтобы материал из совместной НОД переносился в </w:t>
      </w:r>
      <w:proofErr w:type="gramStart"/>
      <w:r w:rsidRPr="00C81E66">
        <w:rPr>
          <w:rFonts w:ascii="Times New Roman" w:hAnsi="Times New Roman"/>
          <w:spacing w:val="-1"/>
          <w:sz w:val="24"/>
          <w:szCs w:val="24"/>
        </w:rPr>
        <w:t>свободную</w:t>
      </w:r>
      <w:proofErr w:type="gramEnd"/>
      <w:r w:rsidRPr="00C81E66">
        <w:rPr>
          <w:rFonts w:ascii="Times New Roman" w:hAnsi="Times New Roman"/>
          <w:spacing w:val="-1"/>
          <w:sz w:val="24"/>
          <w:szCs w:val="24"/>
        </w:rPr>
        <w:t>, самостоятельную деятельности детей. Обязательна динамичность предметно-</w:t>
      </w:r>
      <w:r w:rsidRPr="00C81E66">
        <w:rPr>
          <w:rFonts w:ascii="Times New Roman" w:hAnsi="Times New Roman"/>
          <w:sz w:val="24"/>
          <w:szCs w:val="24"/>
        </w:rPr>
        <w:t>развивающей среды в центрах экспериментирования. Материал должен находиться в свободном доступе и меняться в соответствии с комплексно-тематическим планированием, обеспечивая максимально поддержание интереса дошкольников к деятельности и психологический комфорт.</w:t>
      </w:r>
    </w:p>
    <w:p w:rsidR="00C81E66" w:rsidRPr="00C81E66" w:rsidRDefault="00C81E66" w:rsidP="00C81E66">
      <w:pPr>
        <w:shd w:val="clear" w:color="auto" w:fill="FFFFFF"/>
        <w:spacing w:after="0" w:line="240" w:lineRule="auto"/>
        <w:ind w:left="24" w:right="24"/>
        <w:rPr>
          <w:rStyle w:val="FontStyle12"/>
          <w:rFonts w:ascii="Times New Roman" w:hAnsi="Times New Roman" w:cs="Times New Roman"/>
          <w:b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br/>
      </w:r>
      <w:r w:rsidRPr="00C81E66"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 w:rsidRPr="00C81E66">
        <w:rPr>
          <w:rFonts w:ascii="Times New Roman" w:hAnsi="Times New Roman"/>
          <w:sz w:val="24"/>
          <w:szCs w:val="24"/>
        </w:rPr>
        <w:t>Анализ показателей  подготовки воспитанников свидетельствует о  результативности ДОУ в предоставлении образовательных услуг.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>1.5 Оценка организации учебного процесса</w:t>
      </w:r>
    </w:p>
    <w:p w:rsidR="00C81E66" w:rsidRPr="00C81E66" w:rsidRDefault="00C81E66" w:rsidP="00C81E66">
      <w:pPr>
        <w:shd w:val="clear" w:color="auto" w:fill="FFFFFF"/>
        <w:spacing w:before="101" w:after="0" w:line="202" w:lineRule="exact"/>
        <w:ind w:left="533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C81E6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 2019 учебном году в МБДОУ функционировало 1 разновозрастная группа в количестве 26 воспитанников.</w:t>
      </w:r>
    </w:p>
    <w:p w:rsidR="00C81E66" w:rsidRPr="00C81E66" w:rsidRDefault="00C81E66" w:rsidP="00C81E6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Организация образовательного процесса в учреждении осуществляется в соответствии с Образовательной программой дошкольного образовательного учреждения, учебным планом НОД. </w:t>
      </w:r>
      <w:r w:rsidRPr="00C81E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учебного плана включает инвариантную и вариативную части. Инвариантная  часть </w:t>
      </w:r>
      <w:r w:rsidRPr="00C81E66">
        <w:rPr>
          <w:rFonts w:ascii="Times New Roman" w:hAnsi="Times New Roman"/>
          <w:sz w:val="24"/>
          <w:szCs w:val="24"/>
          <w:lang w:eastAsia="ru-RU"/>
        </w:rPr>
        <w:t>обеспечивает выполнение основной общеобразовательной программы дошкольного образования (программа «От рождения до школы»).</w:t>
      </w:r>
    </w:p>
    <w:p w:rsidR="00C81E66" w:rsidRPr="00C81E66" w:rsidRDefault="00C81E66" w:rsidP="00C81E6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E66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 организуется на основе комплексно-тематического планирования.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Количество и продолжительность НОД, включая дополнительное образование, устанавливаются в соответствии с нормами и требованиями 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2.4.1.3049-13,  которые регламентированы учебным планом</w:t>
      </w: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81E66">
        <w:rPr>
          <w:rFonts w:ascii="Times New Roman" w:hAnsi="Times New Roman"/>
          <w:sz w:val="24"/>
          <w:szCs w:val="24"/>
          <w:lang w:eastAsia="ru-RU"/>
        </w:rPr>
        <w:t>.</w:t>
      </w:r>
    </w:p>
    <w:p w:rsidR="00C81E66" w:rsidRPr="00C81E66" w:rsidRDefault="00C81E66" w:rsidP="00C81E66">
      <w:pPr>
        <w:numPr>
          <w:ilvl w:val="1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 Длительность непрерывной непосредственно образовательной деятельности </w:t>
      </w:r>
      <w:r w:rsidRPr="00C81E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составляет: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81E66">
        <w:rPr>
          <w:rFonts w:ascii="Times New Roman" w:hAnsi="Times New Roman"/>
          <w:sz w:val="24"/>
          <w:szCs w:val="24"/>
          <w:lang w:eastAsia="ru-RU"/>
        </w:rPr>
        <w:t>для детей раннего возраста от 1,5 до 3 лет – 10 мин  в первую и во вторую половину дня.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- для детей от 3 до 4-х лет - 15 минут, для детей от 4-х до 5-ти лет - 20 минут, для детей от 5 до 6-ти лет -  25 минут, для детей </w:t>
      </w: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6-ти </w:t>
      </w: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7-ми лет -  30 минут.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 Максимально допустимый объем образовательной нагрузки составляет: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- в первой половине дня в младшей и средней подгруппах не превышает 30 и 40 минут соответственно,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10 минут.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sub_1113"/>
      <w:r w:rsidRPr="00C81E66">
        <w:rPr>
          <w:rFonts w:ascii="Times New Roman" w:hAnsi="Times New Roman"/>
          <w:sz w:val="24"/>
          <w:szCs w:val="24"/>
          <w:lang w:eastAsia="ru-RU"/>
        </w:rPr>
        <w:t xml:space="preserve"> Образовательную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 проводятся физкультурные, музыкальные занятия, и т.п.</w:t>
      </w:r>
    </w:p>
    <w:bookmarkEnd w:id="0"/>
    <w:p w:rsidR="00C81E66" w:rsidRPr="00C81E66" w:rsidRDefault="00C81E66" w:rsidP="00C81E6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81E66">
        <w:rPr>
          <w:rFonts w:ascii="Times New Roman" w:hAnsi="Times New Roman"/>
          <w:sz w:val="24"/>
          <w:szCs w:val="24"/>
          <w:lang w:eastAsia="ru-RU"/>
        </w:rPr>
        <w:t>Среднемесячная посещаемость детьми детского сада в течение отчётного периода   составила 87.2 % .</w:t>
      </w:r>
    </w:p>
    <w:p w:rsidR="00C81E66" w:rsidRPr="00C81E66" w:rsidRDefault="00C81E66" w:rsidP="00C81E6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1E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деятельность организуется в соответствии с Учебным планом. Учебный план ДОУ является нормативным документом, устанавливающим  объем образовательной деятельности по реализуемым программам (основным и дополнительным). 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1E66">
        <w:rPr>
          <w:rFonts w:ascii="Times New Roman" w:eastAsia="Calibri" w:hAnsi="Times New Roman"/>
          <w:sz w:val="24"/>
          <w:szCs w:val="24"/>
        </w:rPr>
        <w:t>Медицинское обслуживание в ДОУ осуществляет Муниципальное учреждение здравоохранения  «</w:t>
      </w:r>
      <w:proofErr w:type="spellStart"/>
      <w:r w:rsidRPr="00C81E66">
        <w:rPr>
          <w:rFonts w:ascii="Times New Roman" w:eastAsia="Calibri" w:hAnsi="Times New Roman"/>
          <w:sz w:val="24"/>
          <w:szCs w:val="24"/>
        </w:rPr>
        <w:t>Чернянская</w:t>
      </w:r>
      <w:proofErr w:type="spellEnd"/>
      <w:r w:rsidRPr="00C81E66">
        <w:rPr>
          <w:rFonts w:ascii="Times New Roman" w:eastAsia="Calibri" w:hAnsi="Times New Roman"/>
          <w:sz w:val="24"/>
          <w:szCs w:val="24"/>
        </w:rPr>
        <w:t xml:space="preserve"> детская поликлиника»</w:t>
      </w:r>
      <w:proofErr w:type="gramStart"/>
      <w:r w:rsidRPr="00C81E66">
        <w:rPr>
          <w:rFonts w:ascii="Times New Roman" w:eastAsia="Calibri" w:hAnsi="Times New Roman"/>
          <w:sz w:val="24"/>
          <w:szCs w:val="24"/>
        </w:rPr>
        <w:t>.</w:t>
      </w:r>
      <w:r w:rsidRPr="00C81E66">
        <w:rPr>
          <w:rFonts w:ascii="Times New Roman" w:eastAsia="Calibri" w:hAnsi="Times New Roman"/>
          <w:bCs/>
          <w:sz w:val="24"/>
          <w:szCs w:val="24"/>
        </w:rPr>
        <w:t>Д</w:t>
      </w:r>
      <w:proofErr w:type="gramEnd"/>
      <w:r w:rsidRPr="00C81E66">
        <w:rPr>
          <w:rFonts w:ascii="Times New Roman" w:eastAsia="Calibri" w:hAnsi="Times New Roman"/>
          <w:bCs/>
          <w:sz w:val="24"/>
          <w:szCs w:val="24"/>
        </w:rPr>
        <w:t>ети, посещающие  детский сад, имеют медицинскую карту. Медицинские услуги в пределах функциональных обязанностей медицинского работника ДОУ оказываются бесплатно.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81E66"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детском саду организовано 4-х разовое питание согласно 10 дневному </w:t>
      </w:r>
      <w:proofErr w:type="spellStart"/>
      <w:r w:rsidRPr="00C81E66">
        <w:rPr>
          <w:rFonts w:ascii="Times New Roman" w:hAnsi="Times New Roman"/>
          <w:color w:val="000000"/>
          <w:sz w:val="24"/>
          <w:szCs w:val="24"/>
        </w:rPr>
        <w:t>меню</w:t>
      </w:r>
      <w:proofErr w:type="gramStart"/>
      <w:r w:rsidRPr="00C81E66">
        <w:rPr>
          <w:rFonts w:ascii="Times New Roman" w:hAnsi="Times New Roman"/>
          <w:color w:val="000000"/>
          <w:sz w:val="24"/>
          <w:szCs w:val="24"/>
        </w:rPr>
        <w:t>,р</w:t>
      </w:r>
      <w:proofErr w:type="gramEnd"/>
      <w:r w:rsidRPr="00C81E66">
        <w:rPr>
          <w:rFonts w:ascii="Times New Roman" w:hAnsi="Times New Roman"/>
          <w:color w:val="000000"/>
          <w:sz w:val="24"/>
          <w:szCs w:val="24"/>
        </w:rPr>
        <w:t>азработанного</w:t>
      </w:r>
      <w:proofErr w:type="spellEnd"/>
      <w:r w:rsidRPr="00C81E66">
        <w:rPr>
          <w:rFonts w:ascii="Times New Roman" w:hAnsi="Times New Roman"/>
          <w:color w:val="000000"/>
          <w:sz w:val="24"/>
          <w:szCs w:val="24"/>
        </w:rPr>
        <w:t xml:space="preserve"> на основе физиологических потребностей в пищевых веществах и норм питания.</w:t>
      </w:r>
      <w:r w:rsidRPr="00C81E66">
        <w:rPr>
          <w:rFonts w:ascii="Times New Roman" w:hAnsi="Times New Roman"/>
          <w:bCs/>
          <w:color w:val="000000"/>
          <w:sz w:val="24"/>
          <w:szCs w:val="24"/>
        </w:rPr>
        <w:t xml:space="preserve"> Составляется меню-требование установленного образца с указанием выхода блюд для детей разного возраста (ясли и сад). Ежедневное меню обеспечивает 80% суточного рациона, при этом завтрак составляет-25% суточной калорийности,  обед 35-40%,  полдник-15-20% . Ведётся бракераж готовой продукции с регулярной оценкой вкусовых качеств. Выдача пищи с кухни </w:t>
      </w:r>
      <w:proofErr w:type="gramStart"/>
      <w:r w:rsidRPr="00C81E66">
        <w:rPr>
          <w:rFonts w:ascii="Times New Roman" w:hAnsi="Times New Roman"/>
          <w:bCs/>
          <w:color w:val="000000"/>
          <w:sz w:val="24"/>
          <w:szCs w:val="24"/>
        </w:rPr>
        <w:t>производится</w:t>
      </w:r>
      <w:proofErr w:type="gramEnd"/>
      <w:r w:rsidRPr="00C81E66">
        <w:rPr>
          <w:rFonts w:ascii="Times New Roman" w:hAnsi="Times New Roman"/>
          <w:bCs/>
          <w:color w:val="000000"/>
          <w:sz w:val="24"/>
          <w:szCs w:val="24"/>
        </w:rPr>
        <w:t xml:space="preserve"> только после снятия пробы  членами </w:t>
      </w:r>
      <w:proofErr w:type="spellStart"/>
      <w:r w:rsidRPr="00C81E66">
        <w:rPr>
          <w:rFonts w:ascii="Times New Roman" w:hAnsi="Times New Roman"/>
          <w:bCs/>
          <w:color w:val="000000"/>
          <w:sz w:val="24"/>
          <w:szCs w:val="24"/>
        </w:rPr>
        <w:t>бракеражной</w:t>
      </w:r>
      <w:proofErr w:type="spellEnd"/>
      <w:r w:rsidRPr="00C81E66">
        <w:rPr>
          <w:rFonts w:ascii="Times New Roman" w:hAnsi="Times New Roman"/>
          <w:bCs/>
          <w:color w:val="000000"/>
          <w:sz w:val="24"/>
          <w:szCs w:val="24"/>
        </w:rPr>
        <w:t xml:space="preserve"> комиссии с отметкой в журнале о вкусовых качествах готовых блюд. Оставляется суточная проба, выставляется контрольное блюдо. </w:t>
      </w:r>
      <w:r w:rsidRPr="00C81E66">
        <w:rPr>
          <w:rFonts w:ascii="Times New Roman" w:hAnsi="Times New Roman"/>
          <w:color w:val="000000"/>
          <w:sz w:val="24"/>
          <w:szCs w:val="24"/>
        </w:rPr>
        <w:t>В меню представлены разнообразные блюда, исключены их повторы. Между завтраком и обедом детей организуется второй завтрак – дети получают соки или фрукты.  Особое внимание уделяется качеству приготовляемых блюд, выполнению натуральных норм, калорийности, витаминизации.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81E66">
        <w:rPr>
          <w:rFonts w:ascii="Times New Roman" w:eastAsia="Calibri" w:hAnsi="Times New Roman"/>
          <w:b/>
          <w:sz w:val="24"/>
          <w:szCs w:val="24"/>
        </w:rPr>
        <w:t xml:space="preserve">Вывод: </w:t>
      </w:r>
      <w:r w:rsidRPr="00C81E66">
        <w:rPr>
          <w:rFonts w:ascii="Times New Roman" w:eastAsia="Calibri" w:hAnsi="Times New Roman"/>
          <w:sz w:val="24"/>
          <w:szCs w:val="24"/>
        </w:rPr>
        <w:t xml:space="preserve">Учебный процесс в ДОУ </w:t>
      </w:r>
      <w:proofErr w:type="gramStart"/>
      <w:r w:rsidRPr="00C81E66">
        <w:rPr>
          <w:rFonts w:ascii="Times New Roman" w:eastAsia="Calibri" w:hAnsi="Times New Roman"/>
          <w:sz w:val="24"/>
          <w:szCs w:val="24"/>
        </w:rPr>
        <w:t>проводится</w:t>
      </w:r>
      <w:proofErr w:type="gramEnd"/>
      <w:r w:rsidRPr="00C81E66">
        <w:rPr>
          <w:rFonts w:ascii="Times New Roman" w:eastAsia="Calibri" w:hAnsi="Times New Roman"/>
          <w:sz w:val="24"/>
          <w:szCs w:val="24"/>
        </w:rPr>
        <w:t xml:space="preserve"> на должном уровне в соответствии с современными требованиями к дошкольному образованию. По итогам учебного года прослеживается </w:t>
      </w:r>
      <w:r w:rsidRPr="00C81E66">
        <w:rPr>
          <w:rFonts w:ascii="Times New Roman" w:hAnsi="Times New Roman"/>
          <w:sz w:val="24"/>
          <w:szCs w:val="24"/>
        </w:rPr>
        <w:t xml:space="preserve">динамика изменения физического и психологического здоровья детей;  уровень освоения детьми программного материала, степень </w:t>
      </w:r>
      <w:proofErr w:type="spellStart"/>
      <w:r w:rsidRPr="00C81E6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81E66">
        <w:rPr>
          <w:rFonts w:ascii="Times New Roman" w:hAnsi="Times New Roman"/>
          <w:sz w:val="24"/>
          <w:szCs w:val="24"/>
        </w:rPr>
        <w:t xml:space="preserve"> положительной познавательной мотивации и уровень готовности детей к следующей ступени  образования. 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>1.6. Анализ результатов работы за летний период.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Основной целью организации летнего оздоровительного периода 2019 года в ДОУ являлось: сохранение и укрепление физического и психического здоровья детей с учетом их индивидуальных особенностей.</w:t>
      </w:r>
    </w:p>
    <w:p w:rsidR="00C81E66" w:rsidRPr="00C81E66" w:rsidRDefault="00C81E66" w:rsidP="00C81E6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1E66">
        <w:rPr>
          <w:rFonts w:ascii="Times New Roman" w:hAnsi="Times New Roman"/>
          <w:sz w:val="24"/>
          <w:szCs w:val="24"/>
        </w:rPr>
        <w:t>Летне</w:t>
      </w:r>
      <w:proofErr w:type="spellEnd"/>
      <w:r w:rsidRPr="00C81E66">
        <w:rPr>
          <w:rFonts w:ascii="Times New Roman" w:hAnsi="Times New Roman"/>
          <w:sz w:val="24"/>
          <w:szCs w:val="24"/>
        </w:rPr>
        <w:t xml:space="preserve">  -  оздоровительная работа была организована по утвержденному плану и нацелена на обеспечение охраны жизни и здоровья  воспитанников, организацию  здоровь</w:t>
      </w:r>
      <w:proofErr w:type="gramStart"/>
      <w:r w:rsidRPr="00C81E66">
        <w:rPr>
          <w:rFonts w:ascii="Times New Roman" w:hAnsi="Times New Roman"/>
          <w:sz w:val="24"/>
          <w:szCs w:val="24"/>
        </w:rPr>
        <w:t>е-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сберегающего режима, предупреждению заболеваемости и травматизма.</w:t>
      </w:r>
    </w:p>
    <w:p w:rsidR="00C81E66" w:rsidRPr="00C81E66" w:rsidRDefault="00C81E66" w:rsidP="00C81E66">
      <w:pPr>
        <w:spacing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Основными задачами на летнее - оздоровительный период являлись</w:t>
      </w:r>
      <w:proofErr w:type="gramStart"/>
      <w:r w:rsidRPr="00C81E6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81E66" w:rsidRPr="00C81E66" w:rsidRDefault="00C81E66" w:rsidP="00C81E66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</w:t>
      </w:r>
    </w:p>
    <w:p w:rsidR="00C81E66" w:rsidRPr="00C81E66" w:rsidRDefault="00C81E66" w:rsidP="00C81E66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Создание условий, обеспечивающих охрану жизни и здоровья детей, для самостоятельной, творческой деятельности детей на участке;</w:t>
      </w:r>
    </w:p>
    <w:p w:rsidR="00C81E66" w:rsidRPr="00C81E66" w:rsidRDefault="00C81E66" w:rsidP="00C81E66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Осуществление педагогического и социального просвещение родителей по вопросам воспитания и оздоровления детей в летний период.</w:t>
      </w:r>
    </w:p>
    <w:p w:rsidR="00C81E66" w:rsidRPr="00C81E66" w:rsidRDefault="00C81E66" w:rsidP="00C81E66">
      <w:pPr>
        <w:pStyle w:val="a4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Реализация в ДОУ областного проекта «Управление здоровьем».</w:t>
      </w:r>
    </w:p>
    <w:p w:rsidR="00C81E66" w:rsidRPr="00C81E66" w:rsidRDefault="00C81E66" w:rsidP="00C81E66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ПРИОРИТЕТНЫЕ НАПРАВЛЕНИЯ РАБОТЫ НА ЛЕТНИЙ ПЕРИОД</w:t>
      </w:r>
    </w:p>
    <w:p w:rsidR="00C81E66" w:rsidRPr="00C81E66" w:rsidRDefault="00C81E66" w:rsidP="00C81E66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1E6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C81E66">
        <w:rPr>
          <w:rFonts w:ascii="Times New Roman" w:hAnsi="Times New Roman"/>
          <w:sz w:val="24"/>
          <w:szCs w:val="24"/>
        </w:rPr>
        <w:t xml:space="preserve">  - оздоровительная работа</w:t>
      </w:r>
    </w:p>
    <w:p w:rsidR="00C81E66" w:rsidRPr="00C81E66" w:rsidRDefault="00C81E66" w:rsidP="00C81E66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Культурн</w:t>
      </w:r>
      <w:proofErr w:type="gramStart"/>
      <w:r w:rsidRPr="00C81E66">
        <w:rPr>
          <w:rFonts w:ascii="Times New Roman" w:hAnsi="Times New Roman"/>
          <w:sz w:val="24"/>
          <w:szCs w:val="24"/>
        </w:rPr>
        <w:t>о-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E66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C81E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C81E66" w:rsidRPr="00C81E66" w:rsidRDefault="00C81E66" w:rsidP="00C81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Основную часть времени дети проводили на свежем воздухе. Прием детей, гимнастика, игровая деятельность и другие мероприятия организовывались на свежем воздухе. Акцент был сделан на повышение двигательной активности детей через подвижные игры, спортивные развлечения, экскурсии. Дети охотно работали в цветнике, на огороде, участвовали в сюжетно-ролевых  играх, играх с водой и песком, организовывали театрализованные представления, разыгрывали игровые ситуации на площадке.</w:t>
      </w:r>
    </w:p>
    <w:p w:rsidR="00C81E66" w:rsidRPr="00C81E66" w:rsidRDefault="00C81E66" w:rsidP="00C81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Прием детей  проводился ранним утром на участке. Организовывая подвижные, дидактические, спортивные  игры, были созданы условия, обеспечивающие охрану жизни  и укрепления здоровья детей.</w:t>
      </w:r>
    </w:p>
    <w:p w:rsidR="00C81E66" w:rsidRPr="00C81E66" w:rsidRDefault="00C81E66" w:rsidP="00C81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lastRenderedPageBreak/>
        <w:t>Осуществлялась работа по закаливанию: хождение босиком, обливание ног, воздушные ванны в облегченной одежде, обширное умывание, гимнастика после сна.</w:t>
      </w:r>
    </w:p>
    <w:p w:rsidR="00C81E66" w:rsidRPr="00C81E66" w:rsidRDefault="00C81E66" w:rsidP="00C81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Соблюдался питьевой режим. В меню вводились свежие соки, фрукты, овощи.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Воспитатели  организовали поход  экскурсию на луг.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Также проводились праздники; « Здравствуй лето», «Страна веселых мячей», «Мы в движенье целый день, побеждаем свою лень», «На лесной полянке», «</w:t>
      </w:r>
      <w:proofErr w:type="spellStart"/>
      <w:r w:rsidRPr="00C81E66">
        <w:rPr>
          <w:rFonts w:ascii="Times New Roman" w:hAnsi="Times New Roman"/>
          <w:sz w:val="24"/>
          <w:szCs w:val="24"/>
        </w:rPr>
        <w:t>Витаминка</w:t>
      </w:r>
      <w:proofErr w:type="spellEnd"/>
      <w:r w:rsidRPr="00C81E66">
        <w:rPr>
          <w:rFonts w:ascii="Times New Roman" w:hAnsi="Times New Roman"/>
          <w:sz w:val="24"/>
          <w:szCs w:val="24"/>
        </w:rPr>
        <w:t xml:space="preserve">», «Ромашка».  Были созданы стенды с акцентом на </w:t>
      </w:r>
      <w:proofErr w:type="spellStart"/>
      <w:r w:rsidRPr="00C81E6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81E66">
        <w:rPr>
          <w:rFonts w:ascii="Times New Roman" w:hAnsi="Times New Roman"/>
          <w:sz w:val="24"/>
          <w:szCs w:val="24"/>
        </w:rPr>
        <w:t xml:space="preserve"> технологии: « Отдых  с родителями», «Мы растем здоровыми, крепкими, веселыми», «С мамой весело играем, спортивные качества развиваем», «Правильное питани</w:t>
      </w:r>
      <w:proofErr w:type="gramStart"/>
      <w:r w:rsidRPr="00C81E66">
        <w:rPr>
          <w:rFonts w:ascii="Times New Roman" w:hAnsi="Times New Roman"/>
          <w:sz w:val="24"/>
          <w:szCs w:val="24"/>
        </w:rPr>
        <w:t>е-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залог здоровья», также были приобретены массажные коврики.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Все оздоровительные мероприятия организовывались с учетом состояния здоровья воспитанников и их индивидуальных особенностей.</w:t>
      </w:r>
    </w:p>
    <w:p w:rsidR="00C81E66" w:rsidRPr="00C81E66" w:rsidRDefault="00C81E66" w:rsidP="00C81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За  летний период большое внимание уделялось подготовке к новому учебному году, ремонту помещений детского сада.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>1.7 Оценка кадрового обеспечения.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E66">
        <w:rPr>
          <w:rFonts w:ascii="Times New Roman" w:hAnsi="Times New Roman"/>
          <w:sz w:val="24"/>
          <w:szCs w:val="24"/>
        </w:rPr>
        <w:t xml:space="preserve">Анализ соответствия кадрового обеспечения реализации ООПДО требованиям, </w:t>
      </w:r>
      <w:r w:rsidRPr="00C81E66">
        <w:rPr>
          <w:rFonts w:ascii="Times New Roman" w:hAnsi="Times New Roman"/>
          <w:spacing w:val="-1"/>
          <w:sz w:val="24"/>
          <w:szCs w:val="24"/>
        </w:rPr>
        <w:t xml:space="preserve">предъявляемым к укомплектованности кадрами, показал, что в дошкольном учреждении  в </w:t>
      </w:r>
      <w:r w:rsidRPr="00C81E66">
        <w:rPr>
          <w:rFonts w:ascii="Times New Roman" w:hAnsi="Times New Roman"/>
          <w:sz w:val="24"/>
          <w:szCs w:val="24"/>
        </w:rPr>
        <w:t>штатном расписании нет  вакансий, состав педагогических кадров соответствует виду детского учреждения. 100% педагогов имеют свидетельства о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  <w:proofErr w:type="gramEnd"/>
    </w:p>
    <w:p w:rsidR="00C81E66" w:rsidRPr="00C81E66" w:rsidRDefault="00C81E66" w:rsidP="00C81E66">
      <w:pPr>
        <w:shd w:val="clear" w:color="auto" w:fill="FFFFFF"/>
        <w:tabs>
          <w:tab w:val="left" w:leader="underscore" w:pos="9442"/>
        </w:tabs>
        <w:spacing w:line="274" w:lineRule="exact"/>
        <w:ind w:left="10" w:firstLine="701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C81E66">
        <w:rPr>
          <w:rFonts w:ascii="Times New Roman" w:hAnsi="Times New Roman"/>
          <w:sz w:val="24"/>
          <w:szCs w:val="24"/>
        </w:rPr>
        <w:t xml:space="preserve">Уровень квалификации педагогических работников </w:t>
      </w:r>
      <w:r w:rsidRPr="00C81E66">
        <w:rPr>
          <w:rFonts w:ascii="Times New Roman" w:hAnsi="Times New Roman"/>
          <w:spacing w:val="-2"/>
          <w:sz w:val="24"/>
          <w:szCs w:val="24"/>
        </w:rPr>
        <w:t>соответствует квалификационным характеристикам по соответствующей должности.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2"/>
        <w:gridCol w:w="1996"/>
        <w:gridCol w:w="12"/>
        <w:gridCol w:w="1118"/>
        <w:gridCol w:w="887"/>
        <w:gridCol w:w="925"/>
        <w:gridCol w:w="925"/>
        <w:gridCol w:w="1204"/>
      </w:tblGrid>
      <w:tr w:rsidR="00C81E66" w:rsidRPr="00C81E66" w:rsidTr="00C81E66">
        <w:trPr>
          <w:trHeight w:val="300"/>
        </w:trPr>
        <w:tc>
          <w:tcPr>
            <w:tcW w:w="3960" w:type="dxa"/>
            <w:gridSpan w:val="3"/>
          </w:tcPr>
          <w:p w:rsidR="00C81E66" w:rsidRPr="00C81E66" w:rsidRDefault="00C81E66" w:rsidP="00C81E66">
            <w:pPr>
              <w:shd w:val="clear" w:color="auto" w:fill="FFFFFF"/>
              <w:tabs>
                <w:tab w:val="left" w:leader="underscore" w:pos="3552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059" w:type="dxa"/>
            <w:gridSpan w:val="5"/>
          </w:tcPr>
          <w:p w:rsidR="00C81E66" w:rsidRPr="00C81E66" w:rsidRDefault="00C81E66" w:rsidP="00C81E66">
            <w:pPr>
              <w:shd w:val="clear" w:color="auto" w:fill="FFFFFF"/>
              <w:tabs>
                <w:tab w:val="left" w:leader="underscore" w:pos="3552"/>
              </w:tabs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</w:tr>
      <w:tr w:rsidR="00C81E66" w:rsidRPr="00C81E66" w:rsidTr="00C8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03"/>
        </w:trPr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spacing w:line="274" w:lineRule="exact"/>
              <w:ind w:left="5" w:right="600" w:firstLine="239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spacing w:line="274" w:lineRule="exact"/>
              <w:ind w:left="10" w:right="547" w:hanging="10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 xml:space="preserve">средне </w:t>
            </w:r>
            <w:proofErr w:type="gramStart"/>
            <w:r w:rsidRPr="00C81E6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C81E66">
              <w:rPr>
                <w:rFonts w:ascii="Times New Roman" w:hAnsi="Times New Roman"/>
                <w:sz w:val="24"/>
                <w:szCs w:val="24"/>
              </w:rPr>
              <w:t>пециальное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до 5</w:t>
            </w:r>
          </w:p>
          <w:p w:rsidR="00C81E66" w:rsidRPr="00C81E66" w:rsidRDefault="00C81E66" w:rsidP="00C81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spacing w:line="274" w:lineRule="exact"/>
              <w:ind w:right="53" w:hanging="5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5-10 </w:t>
            </w:r>
            <w:r w:rsidRPr="00C81E66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pacing w:val="-2"/>
                <w:sz w:val="24"/>
                <w:szCs w:val="24"/>
              </w:rPr>
              <w:t>с 10 до</w:t>
            </w:r>
          </w:p>
          <w:p w:rsidR="00C81E66" w:rsidRPr="00C81E66" w:rsidRDefault="00C81E66" w:rsidP="00C81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spacing w:line="274" w:lineRule="exact"/>
              <w:ind w:left="10" w:right="110" w:hanging="10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 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15 до </w:t>
            </w:r>
            <w:r w:rsidRPr="00C81E66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с 20 лет и выше</w:t>
            </w:r>
          </w:p>
        </w:tc>
      </w:tr>
      <w:tr w:rsidR="00C81E66" w:rsidRPr="00C81E66" w:rsidTr="00C81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84"/>
        </w:trPr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29" w:firstLine="239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 xml:space="preserve">    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81E66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81E66" w:rsidRPr="00C81E66" w:rsidRDefault="00C81E66" w:rsidP="00C81E66">
      <w:pPr>
        <w:spacing w:after="26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2"/>
        <w:gridCol w:w="3800"/>
      </w:tblGrid>
      <w:tr w:rsidR="00C81E66" w:rsidRPr="00C81E66" w:rsidTr="00C81E66">
        <w:trPr>
          <w:trHeight w:hRule="exact" w:val="283"/>
        </w:trPr>
        <w:tc>
          <w:tcPr>
            <w:tcW w:w="8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E66">
              <w:rPr>
                <w:rFonts w:ascii="Times New Roman" w:hAnsi="Times New Roman"/>
                <w:sz w:val="24"/>
                <w:szCs w:val="24"/>
              </w:rPr>
              <w:t>Аттестованы</w:t>
            </w:r>
            <w:proofErr w:type="gramEnd"/>
            <w:r w:rsidRPr="00C81E66">
              <w:rPr>
                <w:rFonts w:ascii="Times New Roman" w:hAnsi="Times New Roman"/>
                <w:sz w:val="24"/>
                <w:szCs w:val="24"/>
              </w:rPr>
              <w:t xml:space="preserve"> на категорию</w:t>
            </w:r>
          </w:p>
        </w:tc>
      </w:tr>
      <w:tr w:rsidR="00C81E66" w:rsidRPr="00C81E66" w:rsidTr="00C81E66">
        <w:trPr>
          <w:trHeight w:hRule="exact" w:val="269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81E66" w:rsidRPr="00C81E66" w:rsidTr="00C81E66">
        <w:trPr>
          <w:trHeight w:hRule="exact" w:val="273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E66" w:rsidRPr="00C81E66" w:rsidTr="00C81E66">
        <w:trPr>
          <w:trHeight w:hRule="exact" w:val="273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66" w:rsidRPr="00C81E66" w:rsidTr="00C81E66">
        <w:trPr>
          <w:trHeight w:hRule="exact" w:val="269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1E66" w:rsidRPr="00C81E66" w:rsidTr="00C81E66">
        <w:trPr>
          <w:trHeight w:hRule="exact" w:val="287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E66" w:rsidRPr="00C81E66" w:rsidRDefault="00C81E66" w:rsidP="00C81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81E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81E66" w:rsidRPr="00C81E66" w:rsidRDefault="00C81E66" w:rsidP="00C81E66">
      <w:pPr>
        <w:spacing w:after="264" w:line="1" w:lineRule="exact"/>
        <w:rPr>
          <w:rFonts w:ascii="Times New Roman" w:hAnsi="Times New Roman"/>
          <w:sz w:val="24"/>
          <w:szCs w:val="24"/>
        </w:rPr>
      </w:pPr>
    </w:p>
    <w:p w:rsidR="00C81E66" w:rsidRPr="00C81E66" w:rsidRDefault="00C81E66" w:rsidP="00C81E66">
      <w:pPr>
        <w:shd w:val="clear" w:color="auto" w:fill="FFFFFF"/>
        <w:tabs>
          <w:tab w:val="left" w:pos="9214"/>
        </w:tabs>
        <w:spacing w:after="0" w:line="274" w:lineRule="exact"/>
        <w:ind w:left="115" w:right="461" w:firstLine="706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Уровень своих достижений педагоги доказывают, участвуя в методических мероприятиях разного уровня. Педагоги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C81E66" w:rsidRPr="00C81E66" w:rsidRDefault="00C81E66" w:rsidP="00C81E66">
      <w:pPr>
        <w:shd w:val="clear" w:color="auto" w:fill="FFFFFF"/>
        <w:tabs>
          <w:tab w:val="left" w:pos="9214"/>
        </w:tabs>
        <w:spacing w:after="0" w:line="274" w:lineRule="exact"/>
        <w:ind w:left="115" w:right="461"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Педагоги ДОУ  повышают свою квалификацию,  также на проводимых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МежМО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района и в детском саду: семинарах, практикумах, педагогических советах, консультациях, мастер классах открытых мероприятиях и т.д.</w:t>
      </w:r>
    </w:p>
    <w:p w:rsidR="00C81E66" w:rsidRPr="00C81E66" w:rsidRDefault="00C81E66" w:rsidP="00C81E66">
      <w:pPr>
        <w:shd w:val="clear" w:color="auto" w:fill="FFFFFF"/>
        <w:tabs>
          <w:tab w:val="left" w:pos="9214"/>
        </w:tabs>
        <w:spacing w:after="0" w:line="274" w:lineRule="exact"/>
        <w:ind w:left="115" w:right="461" w:firstLine="706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1"/>
          <w:sz w:val="24"/>
          <w:szCs w:val="24"/>
        </w:rPr>
        <w:t xml:space="preserve">Одним из важных условий достижения эффективности результатов является </w:t>
      </w:r>
      <w:r w:rsidRPr="00C81E66">
        <w:rPr>
          <w:rFonts w:ascii="Times New Roman" w:hAnsi="Times New Roman"/>
          <w:sz w:val="24"/>
          <w:szCs w:val="24"/>
        </w:rPr>
        <w:t>сформированная у педагогов потребность в постоянном, профессиональном росте.</w:t>
      </w:r>
    </w:p>
    <w:p w:rsidR="00C81E66" w:rsidRPr="00C81E66" w:rsidRDefault="00C81E66" w:rsidP="00C81E66">
      <w:pPr>
        <w:shd w:val="clear" w:color="auto" w:fill="FFFFFF"/>
        <w:tabs>
          <w:tab w:val="left" w:pos="9214"/>
        </w:tabs>
        <w:spacing w:after="0" w:line="274" w:lineRule="exact"/>
        <w:ind w:left="115" w:right="461" w:firstLine="706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В детском саду работает творческий педагогический состав: один педагог имеет высшее образование, один имеет среднее специальное образование.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lastRenderedPageBreak/>
        <w:t>- педсоветы,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- теоретические и практические семинары,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- деловые игры, мастер – классы,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- дискуссии, выставки,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- круглые столы,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- смотры-конкурсы,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- творческие отчеты, накопленный материал собирается и формируется в творческие папки.</w:t>
      </w:r>
    </w:p>
    <w:p w:rsidR="00C81E66" w:rsidRPr="00C81E66" w:rsidRDefault="00C81E66" w:rsidP="00C81E66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a"/>
          <w:b w:val="0"/>
        </w:rPr>
      </w:pPr>
      <w:r w:rsidRPr="00C81E66">
        <w:rPr>
          <w:bCs/>
        </w:rPr>
        <w:t>Работа с кадрами в 2019 году</w:t>
      </w:r>
      <w:r w:rsidRPr="00C81E66">
        <w:t xml:space="preserve"> направлена на повышение профессионализма, творческого потенциала педагогической культуры педагогов, оказание методической помощи педагогам. В ДОУ процесс повышения квалификации является целенаправленным, планомерным. Все педагоги проходят курсовую подготовку каждые 3 года. </w:t>
      </w:r>
    </w:p>
    <w:p w:rsidR="00C81E66" w:rsidRPr="00C81E66" w:rsidRDefault="00C81E66" w:rsidP="00C81E66">
      <w:pPr>
        <w:shd w:val="clear" w:color="auto" w:fill="FFFFFF"/>
        <w:tabs>
          <w:tab w:val="left" w:pos="9214"/>
        </w:tabs>
        <w:spacing w:after="0" w:line="274" w:lineRule="exact"/>
        <w:ind w:left="115" w:right="461" w:firstLine="706"/>
        <w:jc w:val="both"/>
        <w:rPr>
          <w:rFonts w:ascii="Times New Roman" w:hAnsi="Times New Roman"/>
          <w:sz w:val="24"/>
          <w:szCs w:val="24"/>
        </w:rPr>
      </w:pP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/>
          <w:bCs/>
          <w:sz w:val="24"/>
          <w:szCs w:val="24"/>
          <w:lang w:eastAsia="ru-RU"/>
        </w:rPr>
        <w:t>Вывод:</w:t>
      </w:r>
      <w:r w:rsidRPr="00C81E66">
        <w:rPr>
          <w:rFonts w:ascii="Times New Roman" w:hAnsi="Times New Roman"/>
          <w:sz w:val="24"/>
          <w:szCs w:val="24"/>
          <w:lang w:eastAsia="ru-RU"/>
        </w:rPr>
        <w:t> МБДОУ  укомплектовано кадрами  полностью. В дошкольном учреждении сложился стабильный, творческий педагогический коллектив.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>1.8 Оценка учебно-методического, библиотечно-информационного обеспечения.</w:t>
      </w:r>
    </w:p>
    <w:tbl>
      <w:tblPr>
        <w:tblpPr w:leftFromText="180" w:rightFromText="180" w:vertAnchor="text" w:horzAnchor="margin" w:tblpY="194"/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5"/>
        <w:gridCol w:w="3827"/>
        <w:gridCol w:w="1701"/>
        <w:gridCol w:w="1953"/>
      </w:tblGrid>
      <w:tr w:rsidR="00C81E66" w:rsidRPr="00C81E66" w:rsidTr="00C81E66">
        <w:trPr>
          <w:trHeight w:hRule="exact" w:val="516"/>
        </w:trPr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44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pacing w:val="1"/>
                <w:w w:val="108"/>
                <w:sz w:val="24"/>
                <w:szCs w:val="24"/>
                <w:lang w:eastAsia="ru-RU"/>
              </w:rPr>
              <w:t>П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2"/>
                <w:w w:val="104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w w:val="113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</w:t>
            </w:r>
            <w:r w:rsidRPr="00C81E66">
              <w:rPr>
                <w:rFonts w:ascii="Times New Roman" w:hAnsi="Times New Roman"/>
                <w:spacing w:val="-2"/>
                <w:w w:val="113"/>
                <w:sz w:val="24"/>
                <w:szCs w:val="24"/>
                <w:lang w:eastAsia="ru-RU"/>
              </w:rPr>
              <w:t>ат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1"/>
                <w:w w:val="103"/>
                <w:sz w:val="24"/>
                <w:szCs w:val="24"/>
                <w:lang w:eastAsia="ru-RU"/>
              </w:rPr>
              <w:t>л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pacing w:val="-1"/>
                <w:w w:val="108"/>
                <w:sz w:val="24"/>
                <w:szCs w:val="24"/>
                <w:lang w:eastAsia="ru-RU"/>
              </w:rPr>
              <w:t>Ф</w:t>
            </w:r>
            <w:r w:rsidRPr="00C81E66">
              <w:rPr>
                <w:rFonts w:ascii="Times New Roman" w:hAnsi="Times New Roman"/>
                <w:w w:val="113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spacing w:val="-2"/>
                <w:w w:val="104"/>
                <w:sz w:val="24"/>
                <w:szCs w:val="24"/>
                <w:lang w:eastAsia="ru-RU"/>
              </w:rPr>
              <w:t>кт</w:t>
            </w:r>
            <w:r w:rsidRPr="00C81E66">
              <w:rPr>
                <w:rFonts w:ascii="Times New Roman" w:hAnsi="Times New Roman"/>
                <w:spacing w:val="-1"/>
                <w:w w:val="104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pacing w:val="-3"/>
                <w:w w:val="105"/>
                <w:sz w:val="24"/>
                <w:szCs w:val="24"/>
                <w:lang w:eastAsia="ru-RU"/>
              </w:rPr>
              <w:t>ч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C81E66">
              <w:rPr>
                <w:rFonts w:ascii="Times New Roman" w:hAnsi="Times New Roman"/>
                <w:spacing w:val="1"/>
                <w:w w:val="104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spacing w:val="-1"/>
                <w:w w:val="104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w w:val="104"/>
                <w:sz w:val="24"/>
                <w:szCs w:val="24"/>
                <w:lang w:eastAsia="ru-RU"/>
              </w:rPr>
              <w:t>й</w:t>
            </w:r>
          </w:p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pacing w:val="-1"/>
                <w:w w:val="104"/>
                <w:sz w:val="24"/>
                <w:szCs w:val="24"/>
                <w:lang w:eastAsia="ru-RU"/>
              </w:rPr>
              <w:t>п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1"/>
                <w:w w:val="104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w w:val="113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</w:t>
            </w:r>
            <w:r w:rsidRPr="00C81E66">
              <w:rPr>
                <w:rFonts w:ascii="Times New Roman" w:hAnsi="Times New Roman"/>
                <w:spacing w:val="-2"/>
                <w:w w:val="113"/>
                <w:sz w:val="24"/>
                <w:szCs w:val="24"/>
                <w:lang w:eastAsia="ru-RU"/>
              </w:rPr>
              <w:t>атель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7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C81E66">
              <w:rPr>
                <w:rFonts w:ascii="Times New Roman" w:hAnsi="Times New Roman"/>
                <w:w w:val="104"/>
                <w:sz w:val="24"/>
                <w:szCs w:val="24"/>
                <w:lang w:eastAsia="ru-RU"/>
              </w:rPr>
              <w:t>н</w:t>
            </w:r>
            <w:r w:rsidRPr="00C81E66">
              <w:rPr>
                <w:rFonts w:ascii="Times New Roman" w:hAnsi="Times New Roman"/>
                <w:w w:val="113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spacing w:val="-2"/>
                <w:w w:val="108"/>
                <w:sz w:val="24"/>
                <w:szCs w:val="24"/>
                <w:lang w:eastAsia="ru-RU"/>
              </w:rPr>
              <w:t>щ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w w:val="104"/>
                <w:sz w:val="24"/>
                <w:szCs w:val="24"/>
                <w:lang w:eastAsia="ru-RU"/>
              </w:rPr>
              <w:t>нн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ст</w:t>
            </w:r>
            <w:r w:rsidRPr="00C81E66">
              <w:rPr>
                <w:rFonts w:ascii="Times New Roman" w:hAnsi="Times New Roman"/>
                <w:w w:val="104"/>
                <w:sz w:val="24"/>
                <w:szCs w:val="24"/>
                <w:lang w:eastAsia="ru-RU"/>
              </w:rPr>
              <w:t>и</w:t>
            </w:r>
          </w:p>
        </w:tc>
      </w:tr>
      <w:tr w:rsidR="00C81E66" w:rsidRPr="00C81E66" w:rsidTr="00C81E66">
        <w:trPr>
          <w:trHeight w:hRule="exact" w:val="1609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66" w:rsidRPr="00C81E66" w:rsidRDefault="00C81E66" w:rsidP="00C81E66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46" w:lineRule="exact"/>
              <w:ind w:right="-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Уч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ес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</w:p>
          <w:p w:rsidR="00C81E66" w:rsidRPr="00C81E66" w:rsidRDefault="00C81E66" w:rsidP="00C81E66">
            <w:pPr>
              <w:widowControl w:val="0"/>
              <w:tabs>
                <w:tab w:val="left" w:pos="1480"/>
                <w:tab w:val="left" w:pos="1960"/>
                <w:tab w:val="left" w:pos="2800"/>
              </w:tabs>
              <w:autoSpaceDE w:val="0"/>
              <w:autoSpaceDN w:val="0"/>
              <w:adjustRightInd w:val="0"/>
              <w:spacing w:before="1" w:after="0" w:line="240" w:lineRule="auto"/>
              <w:ind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ера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ф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ы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 р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рсы</w:t>
            </w:r>
          </w:p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бес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ф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ц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одд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ж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и о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ель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</w:p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right="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де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ят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ель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воспитанников и </w:t>
            </w:r>
            <w:proofErr w:type="spellStart"/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ес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хр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аб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тни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а ос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ех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C81E66" w:rsidRPr="00C81E66" w:rsidTr="00C81E66">
        <w:trPr>
          <w:trHeight w:hRule="exact" w:val="768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66" w:rsidRPr="00C81E66" w:rsidRDefault="00C81E66" w:rsidP="00C81E66">
            <w:pPr>
              <w:widowControl w:val="0"/>
              <w:tabs>
                <w:tab w:val="left" w:pos="700"/>
                <w:tab w:val="left" w:pos="2920"/>
                <w:tab w:val="left" w:pos="4220"/>
                <w:tab w:val="left" w:pos="4600"/>
              </w:tabs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мп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ле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э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ле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</w:p>
          <w:p w:rsidR="00C81E66" w:rsidRPr="00C81E66" w:rsidRDefault="00C81E66" w:rsidP="00C81E66">
            <w:pPr>
              <w:widowControl w:val="0"/>
              <w:tabs>
                <w:tab w:val="left" w:pos="3740"/>
                <w:tab w:val="left" w:pos="5020"/>
                <w:tab w:val="left" w:pos="5540"/>
              </w:tabs>
              <w:autoSpaceDE w:val="0"/>
              <w:autoSpaceDN w:val="0"/>
              <w:adjustRightInd w:val="0"/>
              <w:spacing w:before="1" w:after="0" w:line="254" w:lineRule="exact"/>
              <w:ind w:right="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рес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рса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C81E66" w:rsidRPr="00C81E66" w:rsidTr="00C81E66">
        <w:trPr>
          <w:trHeight w:hRule="exact" w:val="1037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66" w:rsidRPr="00C81E66" w:rsidRDefault="00C81E66" w:rsidP="00C81E66">
            <w:pPr>
              <w:widowControl w:val="0"/>
              <w:tabs>
                <w:tab w:val="left" w:pos="3460"/>
                <w:tab w:val="left" w:pos="5880"/>
              </w:tabs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-  обес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 </w:t>
            </w:r>
            <w:r w:rsidRPr="00C81E66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методической литературой</w:t>
            </w:r>
          </w:p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C81E66" w:rsidRPr="00C81E66" w:rsidTr="00C81E66">
        <w:trPr>
          <w:trHeight w:hRule="exact" w:val="1462"/>
        </w:trPr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E66" w:rsidRPr="00C81E66" w:rsidRDefault="00C81E66" w:rsidP="00C81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E66" w:rsidRPr="00C81E66" w:rsidRDefault="00C81E66" w:rsidP="00C81E66">
            <w:pPr>
              <w:widowControl w:val="0"/>
              <w:tabs>
                <w:tab w:val="left" w:pos="580"/>
                <w:tab w:val="left" w:pos="2480"/>
                <w:tab w:val="left" w:pos="4340"/>
              </w:tabs>
              <w:autoSpaceDE w:val="0"/>
              <w:autoSpaceDN w:val="0"/>
              <w:adjustRightInd w:val="0"/>
              <w:spacing w:after="0" w:line="246" w:lineRule="exact"/>
              <w:ind w:right="-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обес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ф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ици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аль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ес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им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81E66" w:rsidRPr="00C81E66" w:rsidRDefault="00C81E66" w:rsidP="00C81E66">
            <w:pPr>
              <w:widowControl w:val="0"/>
              <w:tabs>
                <w:tab w:val="left" w:pos="3660"/>
                <w:tab w:val="left" w:pos="5200"/>
              </w:tabs>
              <w:autoSpaceDE w:val="0"/>
              <w:autoSpaceDN w:val="0"/>
              <w:adjustRightInd w:val="0"/>
              <w:spacing w:before="5" w:after="0" w:line="252" w:lineRule="exact"/>
              <w:ind w:right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81E6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бл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огр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ф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ес</w:t>
            </w:r>
            <w:r w:rsidRPr="00C81E6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к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им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ниями</w:t>
            </w:r>
            <w:proofErr w:type="gramStart"/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</w:t>
            </w:r>
            <w:proofErr w:type="gramEnd"/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1E66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чн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ит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ера</w:t>
            </w:r>
            <w:r w:rsidRPr="00C81E6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C81E6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рой.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66" w:rsidRPr="00C81E66" w:rsidRDefault="00C81E66" w:rsidP="00C8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</w:tr>
    </w:tbl>
    <w:p w:rsidR="00C81E66" w:rsidRPr="00C81E66" w:rsidRDefault="00C81E66" w:rsidP="00C81E66">
      <w:pPr>
        <w:widowControl w:val="0"/>
        <w:tabs>
          <w:tab w:val="left" w:pos="195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На 01.09.2019 г. МБДОУ располагал комплектом учебно-методической литературы и наглядно-демонстрационных пособий для реализации основной  образовательной программы. Педагогические работники ДОУ имеют доступ к библиотечно-информационному обеспечению педагогического процесса. </w:t>
      </w:r>
      <w:r w:rsidRPr="00C81E66">
        <w:rPr>
          <w:rFonts w:ascii="Times New Roman" w:hAnsi="Times New Roman"/>
          <w:sz w:val="24"/>
          <w:szCs w:val="24"/>
        </w:rPr>
        <w:t xml:space="preserve">Имеется библиотека методической и художественной литературы, иллюстративный материал, дидактические пособия, демонстрационный и раздаточный материал. </w:t>
      </w:r>
      <w:r w:rsidRPr="00C81E66">
        <w:rPr>
          <w:rFonts w:ascii="Times New Roman" w:eastAsia="Lucida Sans Unicode" w:hAnsi="Times New Roman"/>
          <w:kern w:val="1"/>
          <w:sz w:val="24"/>
          <w:szCs w:val="24"/>
        </w:rPr>
        <w:t xml:space="preserve">Учебно-методическая оснащенность детского сада позволяла проводить  воспитательно-образовательный процесс с детьми на оптимальном уровне.  Педагогами широко используются возможности выбора образовательных ресурсов, образовательных технологий для повышения качества педагогического труда, роста профессионального мастерства и </w:t>
      </w:r>
      <w:r w:rsidRPr="00C81E66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компетентности.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/>
          <w:sz w:val="24"/>
          <w:szCs w:val="24"/>
          <w:lang w:eastAsia="ru-RU"/>
        </w:rPr>
        <w:t>Вывод: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 В ДОУ имеется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t>методическое</w:t>
      </w:r>
      <w:proofErr w:type="gram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и информационная литература достаточное для эффективной организации образовательной деятельности. В тоже время ДОУ не </w:t>
      </w: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t>оснащён</w:t>
      </w:r>
      <w:proofErr w:type="gram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всем необходимым техническим и компьютерным оборудованием.</w:t>
      </w:r>
    </w:p>
    <w:p w:rsidR="00C81E66" w:rsidRPr="00C81E66" w:rsidRDefault="00C81E66" w:rsidP="00C81E6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>1.9 Оценка материально-технической базы.</w:t>
      </w:r>
    </w:p>
    <w:p w:rsidR="00C81E66" w:rsidRPr="00C81E66" w:rsidRDefault="00C81E66" w:rsidP="00C81E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C81E66" w:rsidRPr="00C81E66" w:rsidRDefault="00C81E66" w:rsidP="00C81E66">
      <w:pPr>
        <w:shd w:val="clear" w:color="auto" w:fill="FFFFFF"/>
        <w:spacing w:after="0" w:line="274" w:lineRule="exact"/>
        <w:ind w:left="96" w:right="490" w:firstLine="706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Учреждение постоянно работает над укреплением материально-технической базы. Характеристика здания - общая площадь 232,3кв.м.</w:t>
      </w:r>
    </w:p>
    <w:p w:rsidR="00C81E66" w:rsidRPr="00C81E66" w:rsidRDefault="00C81E66" w:rsidP="00C81E66">
      <w:pPr>
        <w:shd w:val="clear" w:color="auto" w:fill="FFFFFF"/>
        <w:spacing w:after="0" w:line="274" w:lineRule="exact"/>
        <w:ind w:left="797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1"/>
          <w:sz w:val="24"/>
          <w:szCs w:val="24"/>
        </w:rPr>
        <w:t>Площадь земельного участка составляет 1337кв.м.</w:t>
      </w:r>
    </w:p>
    <w:p w:rsidR="00C81E66" w:rsidRPr="00C81E66" w:rsidRDefault="00C81E66" w:rsidP="00C81E66">
      <w:pPr>
        <w:shd w:val="clear" w:color="auto" w:fill="FFFFFF"/>
        <w:spacing w:after="0" w:line="274" w:lineRule="exact"/>
        <w:ind w:left="96" w:right="499" w:firstLine="706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На группу имеется игровая площадка, оформленная в соответствии с программными и возрастными требованиями. На территории установлена детская игровая, спортивная площадка.</w:t>
      </w:r>
    </w:p>
    <w:p w:rsidR="00C81E66" w:rsidRPr="00C81E66" w:rsidRDefault="00C81E66" w:rsidP="00C81E66">
      <w:pPr>
        <w:shd w:val="clear" w:color="auto" w:fill="FFFFFF"/>
        <w:spacing w:after="0" w:line="250" w:lineRule="exact"/>
        <w:ind w:left="658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2"/>
          <w:sz w:val="24"/>
          <w:szCs w:val="24"/>
        </w:rPr>
        <w:t>Для безопасного пребывания детей в детском саду имеется:</w:t>
      </w:r>
    </w:p>
    <w:p w:rsidR="00C81E66" w:rsidRPr="00C81E66" w:rsidRDefault="00C81E66" w:rsidP="00C81E66">
      <w:pPr>
        <w:shd w:val="clear" w:color="auto" w:fill="FFFFFF"/>
        <w:spacing w:after="0" w:line="250" w:lineRule="exact"/>
        <w:ind w:left="682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2"/>
          <w:sz w:val="24"/>
          <w:szCs w:val="24"/>
        </w:rPr>
        <w:t>1.Установлены камеры видео наблюдения</w:t>
      </w:r>
    </w:p>
    <w:p w:rsidR="00C81E66" w:rsidRPr="00C81E66" w:rsidRDefault="00C81E66" w:rsidP="00C81E66">
      <w:pPr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0" w:lineRule="exact"/>
        <w:ind w:left="658"/>
        <w:rPr>
          <w:rFonts w:ascii="Times New Roman" w:hAnsi="Times New Roman"/>
          <w:spacing w:val="-19"/>
          <w:sz w:val="24"/>
          <w:szCs w:val="24"/>
        </w:rPr>
      </w:pPr>
      <w:r w:rsidRPr="00C81E66">
        <w:rPr>
          <w:rFonts w:ascii="Times New Roman" w:hAnsi="Times New Roman"/>
          <w:spacing w:val="-1"/>
          <w:sz w:val="24"/>
          <w:szCs w:val="24"/>
        </w:rPr>
        <w:t>Автоматическая пожарная сигнализация и система оповещения людей о пожаре.</w:t>
      </w:r>
    </w:p>
    <w:p w:rsidR="00C81E66" w:rsidRPr="00C81E66" w:rsidRDefault="00C81E66" w:rsidP="00C81E66">
      <w:pPr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0" w:lineRule="exact"/>
        <w:ind w:left="658"/>
        <w:rPr>
          <w:rFonts w:ascii="Times New Roman" w:hAnsi="Times New Roman"/>
          <w:spacing w:val="-19"/>
          <w:sz w:val="24"/>
          <w:szCs w:val="24"/>
        </w:rPr>
      </w:pPr>
      <w:r w:rsidRPr="00C81E66">
        <w:rPr>
          <w:rFonts w:ascii="Times New Roman" w:hAnsi="Times New Roman"/>
          <w:spacing w:val="-1"/>
          <w:sz w:val="24"/>
          <w:szCs w:val="24"/>
        </w:rPr>
        <w:t>Имеются первичные средства пожаротушения - огнетушители.</w:t>
      </w:r>
    </w:p>
    <w:p w:rsidR="00C81E66" w:rsidRPr="00C81E66" w:rsidRDefault="00C81E66" w:rsidP="00C81E66">
      <w:pPr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0" w:lineRule="exact"/>
        <w:ind w:left="658"/>
        <w:rPr>
          <w:rFonts w:ascii="Times New Roman" w:hAnsi="Times New Roman"/>
          <w:spacing w:val="-16"/>
          <w:sz w:val="24"/>
          <w:szCs w:val="24"/>
        </w:rPr>
      </w:pPr>
      <w:r w:rsidRPr="00C81E66">
        <w:rPr>
          <w:rFonts w:ascii="Times New Roman" w:hAnsi="Times New Roman"/>
          <w:spacing w:val="-2"/>
          <w:sz w:val="24"/>
          <w:szCs w:val="24"/>
        </w:rPr>
        <w:t>Имеется тревожная кнопка.</w:t>
      </w:r>
    </w:p>
    <w:p w:rsidR="00C81E66" w:rsidRPr="00C81E66" w:rsidRDefault="00C81E66" w:rsidP="00C81E66">
      <w:pPr>
        <w:widowControl w:val="0"/>
        <w:numPr>
          <w:ilvl w:val="0"/>
          <w:numId w:val="4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 w:line="250" w:lineRule="exact"/>
        <w:ind w:left="19" w:right="38" w:firstLine="638"/>
        <w:jc w:val="both"/>
        <w:rPr>
          <w:rFonts w:ascii="Times New Roman" w:hAnsi="Times New Roman"/>
          <w:spacing w:val="-22"/>
          <w:sz w:val="24"/>
          <w:szCs w:val="24"/>
        </w:rPr>
      </w:pPr>
      <w:r w:rsidRPr="00C81E66">
        <w:rPr>
          <w:rFonts w:ascii="Times New Roman" w:hAnsi="Times New Roman"/>
          <w:spacing w:val="-3"/>
          <w:sz w:val="24"/>
          <w:szCs w:val="24"/>
        </w:rPr>
        <w:t xml:space="preserve">Разработан план эвакуации с инструкцией, определяющей действия персонала по </w:t>
      </w:r>
      <w:r w:rsidRPr="00C81E66">
        <w:rPr>
          <w:rFonts w:ascii="Times New Roman" w:hAnsi="Times New Roman"/>
          <w:sz w:val="24"/>
          <w:szCs w:val="24"/>
        </w:rPr>
        <w:t>обеспечению безопасной и быстрой эвакуации людей.</w:t>
      </w:r>
    </w:p>
    <w:p w:rsidR="00C81E66" w:rsidRPr="00C81E66" w:rsidRDefault="00C81E66" w:rsidP="00C81E66">
      <w:pPr>
        <w:widowControl w:val="0"/>
        <w:numPr>
          <w:ilvl w:val="0"/>
          <w:numId w:val="4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0" w:lineRule="exact"/>
        <w:ind w:left="19" w:right="34" w:firstLine="638"/>
        <w:jc w:val="both"/>
        <w:rPr>
          <w:rFonts w:ascii="Times New Roman" w:hAnsi="Times New Roman"/>
          <w:spacing w:val="-16"/>
          <w:sz w:val="24"/>
          <w:szCs w:val="24"/>
        </w:rPr>
      </w:pPr>
      <w:r w:rsidRPr="00C81E66">
        <w:rPr>
          <w:rFonts w:ascii="Times New Roman" w:hAnsi="Times New Roman"/>
          <w:spacing w:val="-2"/>
          <w:sz w:val="24"/>
          <w:szCs w:val="24"/>
        </w:rPr>
        <w:t xml:space="preserve">Разработана инструкция по действиям должностных лиц учреждений при угрозе </w:t>
      </w:r>
      <w:r w:rsidRPr="00C81E66">
        <w:rPr>
          <w:rFonts w:ascii="Times New Roman" w:hAnsi="Times New Roman"/>
          <w:sz w:val="24"/>
          <w:szCs w:val="24"/>
        </w:rPr>
        <w:t>или проведении террористического акта.</w:t>
      </w:r>
    </w:p>
    <w:p w:rsidR="00C81E66" w:rsidRPr="00C81E66" w:rsidRDefault="00C81E66" w:rsidP="00C81E66">
      <w:pPr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0" w:lineRule="exact"/>
        <w:ind w:left="658"/>
        <w:rPr>
          <w:rFonts w:ascii="Times New Roman" w:hAnsi="Times New Roman"/>
          <w:spacing w:val="-20"/>
          <w:sz w:val="24"/>
          <w:szCs w:val="24"/>
        </w:rPr>
      </w:pPr>
      <w:r w:rsidRPr="00C81E66">
        <w:rPr>
          <w:rFonts w:ascii="Times New Roman" w:hAnsi="Times New Roman"/>
          <w:spacing w:val="-2"/>
          <w:sz w:val="24"/>
          <w:szCs w:val="24"/>
        </w:rPr>
        <w:t>Имеется паспорт антитеррористической защищенности.</w:t>
      </w:r>
    </w:p>
    <w:p w:rsidR="00C81E66" w:rsidRPr="00C81E66" w:rsidRDefault="00C81E66" w:rsidP="00C81E66">
      <w:pPr>
        <w:widowControl w:val="0"/>
        <w:numPr>
          <w:ilvl w:val="0"/>
          <w:numId w:val="3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left="96" w:right="499" w:firstLine="706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3"/>
          <w:sz w:val="24"/>
          <w:szCs w:val="24"/>
        </w:rPr>
        <w:t>Пост охраны: в штате детского сада 1 сторож</w:t>
      </w:r>
    </w:p>
    <w:p w:rsidR="00C81E66" w:rsidRPr="00C81E66" w:rsidRDefault="00C81E66" w:rsidP="00C81E66">
      <w:pPr>
        <w:shd w:val="clear" w:color="auto" w:fill="FFFFFF"/>
        <w:tabs>
          <w:tab w:val="left" w:pos="5957"/>
        </w:tabs>
        <w:spacing w:after="0" w:line="250" w:lineRule="exact"/>
        <w:ind w:left="48" w:firstLine="638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z w:val="24"/>
          <w:szCs w:val="24"/>
        </w:rPr>
        <w:t>Анализ оснащения   на соответствие ТСО показал, что все технические средства</w:t>
      </w:r>
      <w:r w:rsidRPr="00C81E66">
        <w:rPr>
          <w:rFonts w:ascii="Times New Roman" w:hAnsi="Times New Roman"/>
          <w:sz w:val="24"/>
          <w:szCs w:val="24"/>
        </w:rPr>
        <w:br/>
      </w:r>
      <w:r w:rsidRPr="00C81E66">
        <w:rPr>
          <w:rFonts w:ascii="Times New Roman" w:hAnsi="Times New Roman"/>
          <w:spacing w:val="-1"/>
          <w:sz w:val="24"/>
          <w:szCs w:val="24"/>
        </w:rPr>
        <w:t>обучения,      имеющиеся   в   дошкольном   учреждении,</w:t>
      </w:r>
      <w:r w:rsidRPr="00C81E66">
        <w:rPr>
          <w:rFonts w:ascii="Times New Roman" w:hAnsi="Times New Roman"/>
          <w:sz w:val="24"/>
          <w:szCs w:val="24"/>
        </w:rPr>
        <w:tab/>
      </w:r>
      <w:r w:rsidRPr="00C81E66">
        <w:rPr>
          <w:rFonts w:ascii="Times New Roman" w:hAnsi="Times New Roman"/>
          <w:spacing w:val="-2"/>
          <w:sz w:val="24"/>
          <w:szCs w:val="24"/>
        </w:rPr>
        <w:t>соответствуют   санитарно-</w:t>
      </w:r>
    </w:p>
    <w:p w:rsidR="00C81E66" w:rsidRPr="00C81E66" w:rsidRDefault="00C81E66" w:rsidP="00C81E66">
      <w:pPr>
        <w:shd w:val="clear" w:color="auto" w:fill="FFFFFF"/>
        <w:spacing w:before="5" w:after="0" w:line="250" w:lineRule="exact"/>
        <w:ind w:left="38" w:right="10"/>
        <w:jc w:val="both"/>
        <w:rPr>
          <w:rFonts w:ascii="Times New Roman" w:hAnsi="Times New Roman"/>
          <w:sz w:val="24"/>
          <w:szCs w:val="24"/>
        </w:rPr>
      </w:pPr>
      <w:r w:rsidRPr="00C81E66">
        <w:rPr>
          <w:rFonts w:ascii="Times New Roman" w:hAnsi="Times New Roman"/>
          <w:spacing w:val="-3"/>
          <w:sz w:val="24"/>
          <w:szCs w:val="24"/>
        </w:rPr>
        <w:t xml:space="preserve">гигиеническим нормам и требованиям, техническое оборудование имеет все необходимые </w:t>
      </w:r>
      <w:r w:rsidRPr="00C81E66">
        <w:rPr>
          <w:rFonts w:ascii="Times New Roman" w:hAnsi="Times New Roman"/>
          <w:sz w:val="24"/>
          <w:szCs w:val="24"/>
        </w:rPr>
        <w:t xml:space="preserve">документы и сертификаты </w:t>
      </w:r>
      <w:proofErr w:type="gramStart"/>
      <w:r w:rsidRPr="00C81E66">
        <w:rPr>
          <w:rFonts w:ascii="Times New Roman" w:hAnsi="Times New Roman"/>
          <w:sz w:val="24"/>
          <w:szCs w:val="24"/>
        </w:rPr>
        <w:t>качества</w:t>
      </w:r>
      <w:proofErr w:type="gramEnd"/>
      <w:r w:rsidRPr="00C81E66">
        <w:rPr>
          <w:rFonts w:ascii="Times New Roman" w:hAnsi="Times New Roman"/>
          <w:sz w:val="24"/>
          <w:szCs w:val="24"/>
        </w:rPr>
        <w:t xml:space="preserve"> и используются в соответствии с принципом </w:t>
      </w:r>
      <w:r w:rsidRPr="00C81E66">
        <w:rPr>
          <w:rFonts w:ascii="Times New Roman" w:hAnsi="Times New Roman"/>
          <w:spacing w:val="-2"/>
          <w:sz w:val="24"/>
          <w:szCs w:val="24"/>
        </w:rPr>
        <w:t>необходимости и достаточности для организации образовательной работы.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 </w:t>
      </w:r>
      <w:r w:rsidRPr="00C81E6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  <w:r w:rsidRPr="00C81E66">
        <w:rPr>
          <w:rFonts w:ascii="Times New Roman" w:hAnsi="Times New Roman"/>
          <w:sz w:val="24"/>
          <w:szCs w:val="24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>1.10 Функционирование внутренней системы оценки качества образования.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eastAsia="Lucida Sans Unicode" w:hAnsi="Times New Roman"/>
          <w:kern w:val="1"/>
          <w:sz w:val="24"/>
          <w:szCs w:val="24"/>
        </w:rPr>
        <w:t xml:space="preserve">В учреждении функционирует внутренняя система оценки качества образования, которая руководствуется 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Положением о внутренней оценке качества образования. </w:t>
      </w:r>
      <w:r w:rsidRPr="00C81E66">
        <w:rPr>
          <w:rFonts w:ascii="Times New Roman" w:eastAsia="Lucida Sans Unicode" w:hAnsi="Times New Roman"/>
          <w:kern w:val="1"/>
          <w:sz w:val="24"/>
          <w:szCs w:val="24"/>
        </w:rPr>
        <w:t xml:space="preserve">В проведении мониторинга участвуют воспитатели, заведующий, учитель начальных классов. Основная задача мониторинга заключается в том, чтобы установить соответствие качества дошкольного образования МБДОУ ФГОС дошкольного образования. В ДОУ осуществляется административный  </w:t>
      </w:r>
      <w:proofErr w:type="gramStart"/>
      <w:r w:rsidRPr="00C81E66">
        <w:rPr>
          <w:rFonts w:ascii="Times New Roman" w:eastAsia="Lucida Sans Unicode" w:hAnsi="Times New Roman"/>
          <w:kern w:val="1"/>
          <w:sz w:val="24"/>
          <w:szCs w:val="24"/>
        </w:rPr>
        <w:t>контроль за</w:t>
      </w:r>
      <w:proofErr w:type="gramEnd"/>
      <w:r w:rsidRPr="00C81E66">
        <w:rPr>
          <w:rFonts w:ascii="Times New Roman" w:eastAsia="Lucida Sans Unicode" w:hAnsi="Times New Roman"/>
          <w:kern w:val="1"/>
          <w:sz w:val="24"/>
          <w:szCs w:val="24"/>
        </w:rPr>
        <w:t xml:space="preserve"> состоянием воспитательно-образовательного процесса в ДОУ, включающий разные формы контроля: оперативный, предупредительный, индивидуальный, тематический.</w:t>
      </w:r>
      <w:r w:rsidRPr="00C81E66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Ежегодно в ДОУ  изучается степень удовлетворенности педагогов жизнедеятельностью в образовательном учреждении.</w:t>
      </w:r>
      <w:r w:rsidRPr="00C81E66">
        <w:rPr>
          <w:rFonts w:ascii="Times New Roman" w:eastAsia="Lucida Sans Unicode" w:hAnsi="Times New Roman"/>
          <w:kern w:val="1"/>
          <w:sz w:val="24"/>
          <w:szCs w:val="24"/>
        </w:rPr>
        <w:t xml:space="preserve"> В процессе 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мониторинга собирается, обрабатывается и анализируется информация об организации и результатах образовательной деятельности для эффективного решения задач управления качеством. 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   Удовлетворённость родителей эффективностью образовательного процесса является составляющей внутренней оценки качества образования. Родители получают информацию через посещение мероприятий, родительские уголки. Систематическое проведение Дня открытых дверей, родительских собраний с показом фрагментов НОД с детьми дают положительные результаты. По итогам анкетирования на предмет отношения к детскому саду 100 % родителей удовлетворены пребыванием ребенка в ДОУ.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/>
          <w:sz w:val="24"/>
          <w:szCs w:val="24"/>
          <w:lang w:eastAsia="ru-RU"/>
        </w:rPr>
        <w:lastRenderedPageBreak/>
        <w:t>Вывод</w:t>
      </w:r>
      <w:r w:rsidRPr="00C81E66">
        <w:rPr>
          <w:rFonts w:ascii="Times New Roman" w:hAnsi="Times New Roman"/>
          <w:sz w:val="24"/>
          <w:szCs w:val="24"/>
          <w:lang w:eastAsia="ru-RU"/>
        </w:rPr>
        <w:t xml:space="preserve">: Система внутренней оценки качества образования функционирует в соответствии с требованиями  действующего законодательства. 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Таким образом, на основе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 деятельности ДОУ, представленной в аналитической части отчёта, 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C81E66" w:rsidRPr="00C81E66" w:rsidRDefault="00C81E66" w:rsidP="00C81E6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1E66" w:rsidRPr="00C81E66" w:rsidRDefault="00C81E66" w:rsidP="00C81E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E66" w:rsidRPr="00C81E66" w:rsidRDefault="00C81E66" w:rsidP="00C81E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E66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C81E66">
        <w:rPr>
          <w:rFonts w:ascii="Times New Roman" w:hAnsi="Times New Roman"/>
          <w:b/>
          <w:sz w:val="24"/>
          <w:szCs w:val="24"/>
        </w:rPr>
        <w:t xml:space="preserve">Показатели деятельности муниципального бюджетного дошкольного образовательного учреждения «Детский сад «Ручеёк» с. Лозное </w:t>
      </w:r>
      <w:proofErr w:type="spellStart"/>
      <w:r w:rsidRPr="00C81E66">
        <w:rPr>
          <w:rFonts w:ascii="Times New Roman" w:hAnsi="Times New Roman"/>
          <w:b/>
          <w:sz w:val="24"/>
          <w:szCs w:val="24"/>
        </w:rPr>
        <w:t>Чернянского</w:t>
      </w:r>
      <w:proofErr w:type="spellEnd"/>
      <w:r w:rsidRPr="00C81E66">
        <w:rPr>
          <w:rFonts w:ascii="Times New Roman" w:hAnsi="Times New Roman"/>
          <w:b/>
          <w:sz w:val="24"/>
          <w:szCs w:val="24"/>
        </w:rPr>
        <w:t xml:space="preserve"> района Белгородской области»</w:t>
      </w:r>
      <w:proofErr w:type="gramEnd"/>
    </w:p>
    <w:p w:rsidR="00C81E66" w:rsidRPr="00C81E66" w:rsidRDefault="00C81E66" w:rsidP="00C81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55" w:tblpY="971"/>
        <w:tblW w:w="107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7"/>
        <w:gridCol w:w="7492"/>
        <w:gridCol w:w="2081"/>
      </w:tblGrid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человек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 человек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человек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 человек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26/100%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26/100%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человек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2/100%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2/100%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1/50%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3/100%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3/100%</w:t>
            </w:r>
          </w:p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2/26 человек/человек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2,5кв. м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30кв. м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1E66" w:rsidRPr="00C81E66" w:rsidTr="00C81E66">
        <w:tc>
          <w:tcPr>
            <w:tcW w:w="1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4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C81E66" w:rsidRPr="00C81E66" w:rsidRDefault="00C81E66" w:rsidP="00C81E66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1E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C81E66" w:rsidRPr="00C81E66" w:rsidRDefault="00C81E66" w:rsidP="00C81E6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Анализ деятельности детского сада за 2019 учебный год показал, что учреждение имеет стабильный уровень функционирования: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- приведена в соответствии нормативно-правовая база;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- положительные результаты освоения детьми образовательной  программы;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-  сложился сплоченный  творческий коллектив 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Основные нерешённые проблемы.</w:t>
      </w:r>
    </w:p>
    <w:p w:rsidR="00C81E66" w:rsidRPr="00C81E66" w:rsidRDefault="00C81E66" w:rsidP="00C81E66">
      <w:pPr>
        <w:pStyle w:val="a4"/>
        <w:numPr>
          <w:ilvl w:val="0"/>
          <w:numId w:val="26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капитальный ремонт ДОУ;</w:t>
      </w:r>
    </w:p>
    <w:p w:rsidR="00C81E66" w:rsidRPr="00C81E66" w:rsidRDefault="00C81E66" w:rsidP="00C81E66">
      <w:pPr>
        <w:pStyle w:val="a4"/>
        <w:numPr>
          <w:ilvl w:val="0"/>
          <w:numId w:val="26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Ограждение территории.</w:t>
      </w:r>
    </w:p>
    <w:p w:rsidR="00C81E66" w:rsidRPr="00C81E66" w:rsidRDefault="00C81E66" w:rsidP="00C81E66">
      <w:p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ind w:left="15" w:right="75"/>
        <w:rPr>
          <w:rFonts w:ascii="Times New Roman" w:hAnsi="Times New Roman"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            </w:t>
      </w:r>
      <w:r w:rsidRPr="00C81E66">
        <w:rPr>
          <w:rFonts w:ascii="Times New Roman" w:hAnsi="Times New Roman"/>
          <w:b/>
          <w:bCs/>
          <w:sz w:val="24"/>
          <w:szCs w:val="24"/>
          <w:lang w:eastAsia="ru-RU"/>
        </w:rPr>
        <w:t>        3</w:t>
      </w:r>
      <w:r w:rsidRPr="00C81E66">
        <w:rPr>
          <w:rFonts w:ascii="Times New Roman" w:hAnsi="Times New Roman"/>
          <w:sz w:val="24"/>
          <w:szCs w:val="24"/>
          <w:lang w:eastAsia="ru-RU"/>
        </w:rPr>
        <w:t>.</w:t>
      </w:r>
      <w:r w:rsidRPr="00C81E66">
        <w:rPr>
          <w:rFonts w:ascii="Times New Roman" w:hAnsi="Times New Roman"/>
          <w:b/>
          <w:bCs/>
          <w:sz w:val="24"/>
          <w:szCs w:val="24"/>
          <w:lang w:eastAsia="ru-RU"/>
        </w:rPr>
        <w:t>Основные направления ближайшего развития ДОУ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Для успешной деятельности в условиях модернизации образования МБДОУ  должен реализовать следующие направления развития:</w:t>
      </w:r>
    </w:p>
    <w:p w:rsidR="00C81E66" w:rsidRPr="00C81E66" w:rsidRDefault="00C81E66" w:rsidP="00C81E66">
      <w:pPr>
        <w:pStyle w:val="a4"/>
        <w:numPr>
          <w:ilvl w:val="0"/>
          <w:numId w:val="27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совершенствовать материально-техническую базу учреждения;</w:t>
      </w:r>
    </w:p>
    <w:p w:rsidR="00C81E66" w:rsidRPr="00C81E66" w:rsidRDefault="00C81E66" w:rsidP="00C81E66">
      <w:pPr>
        <w:pStyle w:val="a4"/>
        <w:numPr>
          <w:ilvl w:val="0"/>
          <w:numId w:val="27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продолжить повышать уровень профессиональных знаний и умений педагогов;</w:t>
      </w:r>
    </w:p>
    <w:p w:rsidR="00C81E66" w:rsidRPr="00C81E66" w:rsidRDefault="00C81E66" w:rsidP="00C81E66">
      <w:pPr>
        <w:pStyle w:val="a4"/>
        <w:numPr>
          <w:ilvl w:val="0"/>
          <w:numId w:val="27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технологий;</w:t>
      </w:r>
    </w:p>
    <w:p w:rsidR="00C81E66" w:rsidRPr="00C81E66" w:rsidRDefault="00C81E66" w:rsidP="00C81E66">
      <w:pPr>
        <w:pStyle w:val="a4"/>
        <w:numPr>
          <w:ilvl w:val="0"/>
          <w:numId w:val="27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формировать систему эффективного взаимодействия с семьями воспитанников.</w:t>
      </w:r>
    </w:p>
    <w:p w:rsidR="00C81E66" w:rsidRPr="00C81E66" w:rsidRDefault="00C81E66" w:rsidP="00C81E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</w:t>
      </w:r>
      <w:r w:rsidRPr="00C81E66">
        <w:rPr>
          <w:rFonts w:ascii="Times New Roman" w:hAnsi="Times New Roman"/>
          <w:sz w:val="24"/>
          <w:szCs w:val="24"/>
          <w:lang w:eastAsia="ru-RU"/>
        </w:rPr>
        <w:t>Продолжая работу над проектной деятельностью  педагоги:</w:t>
      </w:r>
    </w:p>
    <w:p w:rsidR="00C81E66" w:rsidRPr="00C81E66" w:rsidRDefault="00C81E66" w:rsidP="00C81E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будут стремиться   использовать методический кейс Доброжелательных технологий </w:t>
      </w:r>
      <w:proofErr w:type="gramStart"/>
      <w:r w:rsidRPr="00C81E66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81E66">
        <w:rPr>
          <w:rFonts w:ascii="Times New Roman" w:hAnsi="Times New Roman"/>
          <w:sz w:val="24"/>
          <w:szCs w:val="24"/>
          <w:lang w:eastAsia="ru-RU"/>
        </w:rPr>
        <w:t>утро радостных встреч, рефлексивный круг)</w:t>
      </w:r>
    </w:p>
    <w:p w:rsidR="00C81E66" w:rsidRPr="00C81E66" w:rsidRDefault="00C81E66" w:rsidP="00C81E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будут  работать над насыщением среды элементами доброжелательного пространства (центры релаксации,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постеры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детских достижений)</w:t>
      </w:r>
    </w:p>
    <w:p w:rsidR="00C81E66" w:rsidRPr="00C81E66" w:rsidRDefault="00C81E66" w:rsidP="00C81E6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будут размещать </w:t>
      </w:r>
      <w:proofErr w:type="spellStart"/>
      <w:r w:rsidRPr="00C81E66">
        <w:rPr>
          <w:rFonts w:ascii="Times New Roman" w:hAnsi="Times New Roman"/>
          <w:sz w:val="24"/>
          <w:szCs w:val="24"/>
          <w:lang w:eastAsia="ru-RU"/>
        </w:rPr>
        <w:t>видеолекции</w:t>
      </w:r>
      <w:proofErr w:type="spellEnd"/>
      <w:r w:rsidRPr="00C81E66">
        <w:rPr>
          <w:rFonts w:ascii="Times New Roman" w:hAnsi="Times New Roman"/>
          <w:sz w:val="24"/>
          <w:szCs w:val="24"/>
          <w:lang w:eastAsia="ru-RU"/>
        </w:rPr>
        <w:t xml:space="preserve"> и практический материал в сети интернет.</w:t>
      </w:r>
    </w:p>
    <w:p w:rsidR="00C81E66" w:rsidRPr="00C81E66" w:rsidRDefault="00C81E66" w:rsidP="00C81E66">
      <w:pPr>
        <w:pStyle w:val="a4"/>
        <w:spacing w:after="0" w:line="240" w:lineRule="auto"/>
        <w:ind w:left="1095" w:right="75"/>
        <w:rPr>
          <w:rFonts w:ascii="Times New Roman" w:hAnsi="Times New Roman"/>
          <w:sz w:val="24"/>
          <w:szCs w:val="24"/>
          <w:lang w:eastAsia="ru-RU"/>
        </w:rPr>
      </w:pPr>
    </w:p>
    <w:p w:rsidR="00C81E66" w:rsidRPr="00C81E66" w:rsidRDefault="00C81E66" w:rsidP="00C81E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b/>
          <w:bCs/>
          <w:iCs/>
          <w:sz w:val="24"/>
          <w:szCs w:val="24"/>
          <w:lang w:eastAsia="ru-RU"/>
        </w:rPr>
        <w:t>Выводы по итогам года.</w:t>
      </w:r>
    </w:p>
    <w:p w:rsidR="00C81E66" w:rsidRPr="00C81E66" w:rsidRDefault="00C81E66" w:rsidP="00C81E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  Анализ деятельности детского сада за  2019 учебный год выявил успешные показатели в деятельности МБДОУ</w:t>
      </w:r>
    </w:p>
    <w:p w:rsidR="00C81E66" w:rsidRPr="00C81E66" w:rsidRDefault="00C81E66" w:rsidP="00C81E66">
      <w:pPr>
        <w:pStyle w:val="a4"/>
        <w:numPr>
          <w:ilvl w:val="0"/>
          <w:numId w:val="28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 xml:space="preserve">Хороший уровень освоения детьми программы </w:t>
      </w:r>
    </w:p>
    <w:p w:rsidR="00C81E66" w:rsidRPr="00C81E66" w:rsidRDefault="00C81E66" w:rsidP="00C81E66">
      <w:pPr>
        <w:pStyle w:val="a4"/>
        <w:numPr>
          <w:ilvl w:val="0"/>
          <w:numId w:val="28"/>
        </w:numPr>
        <w:spacing w:after="0" w:line="240" w:lineRule="auto"/>
        <w:ind w:right="75"/>
        <w:rPr>
          <w:rFonts w:ascii="Times New Roman" w:hAnsi="Times New Roman"/>
          <w:sz w:val="24"/>
          <w:szCs w:val="24"/>
          <w:lang w:eastAsia="ru-RU"/>
        </w:rPr>
      </w:pPr>
      <w:r w:rsidRPr="00C81E66">
        <w:rPr>
          <w:rFonts w:ascii="Times New Roman" w:hAnsi="Times New Roman"/>
          <w:sz w:val="24"/>
          <w:szCs w:val="24"/>
          <w:lang w:eastAsia="ru-RU"/>
        </w:rPr>
        <w:t>В МБДОУ сложился перспективный, творческий коллектив педагогов, имеющих потенциал к профессиональному развитию.</w:t>
      </w:r>
    </w:p>
    <w:p w:rsidR="00CC268E" w:rsidRPr="00C81E66" w:rsidRDefault="00CC268E"/>
    <w:sectPr w:rsidR="00CC268E" w:rsidRPr="00C81E66" w:rsidSect="00CC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2A94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A5093E0"/>
    <w:lvl w:ilvl="0">
      <w:numFmt w:val="bullet"/>
      <w:lvlText w:val="*"/>
      <w:lvlJc w:val="left"/>
    </w:lvl>
  </w:abstractNum>
  <w:abstractNum w:abstractNumId="2">
    <w:nsid w:val="03BC7964"/>
    <w:multiLevelType w:val="hybridMultilevel"/>
    <w:tmpl w:val="57C47B1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A4F5B"/>
    <w:multiLevelType w:val="multilevel"/>
    <w:tmpl w:val="61F44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80092"/>
    <w:multiLevelType w:val="hybridMultilevel"/>
    <w:tmpl w:val="2FC8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D3BC2"/>
    <w:multiLevelType w:val="hybridMultilevel"/>
    <w:tmpl w:val="3DBA9A7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76068E3"/>
    <w:multiLevelType w:val="hybridMultilevel"/>
    <w:tmpl w:val="D0BC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97510"/>
    <w:multiLevelType w:val="hybridMultilevel"/>
    <w:tmpl w:val="C53C4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60A42"/>
    <w:multiLevelType w:val="hybridMultilevel"/>
    <w:tmpl w:val="A95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A6DDA"/>
    <w:multiLevelType w:val="hybridMultilevel"/>
    <w:tmpl w:val="ADEE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12368"/>
    <w:multiLevelType w:val="hybridMultilevel"/>
    <w:tmpl w:val="4C6E7A1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D07187F"/>
    <w:multiLevelType w:val="hybridMultilevel"/>
    <w:tmpl w:val="F232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B3C97"/>
    <w:multiLevelType w:val="hybridMultilevel"/>
    <w:tmpl w:val="1DA6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A4C90"/>
    <w:multiLevelType w:val="multilevel"/>
    <w:tmpl w:val="0A4A1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0A7949"/>
    <w:multiLevelType w:val="multilevel"/>
    <w:tmpl w:val="5648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085D39"/>
    <w:multiLevelType w:val="singleLevel"/>
    <w:tmpl w:val="A7027F96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>
    <w:nsid w:val="34F85B2A"/>
    <w:multiLevelType w:val="hybridMultilevel"/>
    <w:tmpl w:val="B904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C6313"/>
    <w:multiLevelType w:val="hybridMultilevel"/>
    <w:tmpl w:val="5156EAF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38072D0C"/>
    <w:multiLevelType w:val="hybridMultilevel"/>
    <w:tmpl w:val="C2BE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0793F"/>
    <w:multiLevelType w:val="hybridMultilevel"/>
    <w:tmpl w:val="95F2D6E8"/>
    <w:lvl w:ilvl="0" w:tplc="13FCE75E">
      <w:start w:val="1"/>
      <w:numFmt w:val="bullet"/>
      <w:lvlText w:val="―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3BA55E0B"/>
    <w:multiLevelType w:val="hybridMultilevel"/>
    <w:tmpl w:val="4938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20868"/>
    <w:multiLevelType w:val="hybridMultilevel"/>
    <w:tmpl w:val="39F6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E11FE"/>
    <w:multiLevelType w:val="hybridMultilevel"/>
    <w:tmpl w:val="EEC8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E861DE"/>
    <w:multiLevelType w:val="hybridMultilevel"/>
    <w:tmpl w:val="5ADE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3142F5"/>
    <w:multiLevelType w:val="hybridMultilevel"/>
    <w:tmpl w:val="497EB70A"/>
    <w:lvl w:ilvl="0" w:tplc="B718B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B1E62"/>
    <w:multiLevelType w:val="hybridMultilevel"/>
    <w:tmpl w:val="22187D5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37D0241"/>
    <w:multiLevelType w:val="hybridMultilevel"/>
    <w:tmpl w:val="07128E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>
    <w:nsid w:val="676C707E"/>
    <w:multiLevelType w:val="hybridMultilevel"/>
    <w:tmpl w:val="52CE1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0026FB"/>
    <w:multiLevelType w:val="hybridMultilevel"/>
    <w:tmpl w:val="7F18481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9">
    <w:nsid w:val="6FD467E7"/>
    <w:multiLevelType w:val="hybridMultilevel"/>
    <w:tmpl w:val="91DAF80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0">
    <w:nsid w:val="755C2893"/>
    <w:multiLevelType w:val="hybridMultilevel"/>
    <w:tmpl w:val="A2B69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44643"/>
    <w:multiLevelType w:val="hybridMultilevel"/>
    <w:tmpl w:val="62163BD6"/>
    <w:lvl w:ilvl="0" w:tplc="3004684A">
      <w:start w:val="9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6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2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3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3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"/>
  </w:num>
  <w:num w:numId="16">
    <w:abstractNumId w:val="30"/>
  </w:num>
  <w:num w:numId="17">
    <w:abstractNumId w:val="10"/>
  </w:num>
  <w:num w:numId="18">
    <w:abstractNumId w:val="14"/>
  </w:num>
  <w:num w:numId="19">
    <w:abstractNumId w:val="6"/>
  </w:num>
  <w:num w:numId="20">
    <w:abstractNumId w:val="39"/>
  </w:num>
  <w:num w:numId="21">
    <w:abstractNumId w:val="18"/>
  </w:num>
  <w:num w:numId="22">
    <w:abstractNumId w:val="21"/>
  </w:num>
  <w:num w:numId="23">
    <w:abstractNumId w:val="28"/>
  </w:num>
  <w:num w:numId="24">
    <w:abstractNumId w:val="17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6"/>
  </w:num>
  <w:num w:numId="28">
    <w:abstractNumId w:val="38"/>
  </w:num>
  <w:num w:numId="29">
    <w:abstractNumId w:val="7"/>
  </w:num>
  <w:num w:numId="30">
    <w:abstractNumId w:val="35"/>
  </w:num>
  <w:num w:numId="31">
    <w:abstractNumId w:val="4"/>
  </w:num>
  <w:num w:numId="32">
    <w:abstractNumId w:val="19"/>
  </w:num>
  <w:num w:numId="33">
    <w:abstractNumId w:val="23"/>
  </w:num>
  <w:num w:numId="34">
    <w:abstractNumId w:val="11"/>
  </w:num>
  <w:num w:numId="35">
    <w:abstractNumId w:val="5"/>
  </w:num>
  <w:num w:numId="36">
    <w:abstractNumId w:val="25"/>
  </w:num>
  <w:num w:numId="37">
    <w:abstractNumId w:val="24"/>
  </w:num>
  <w:num w:numId="38">
    <w:abstractNumId w:val="1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9">
    <w:abstractNumId w:val="20"/>
  </w:num>
  <w:num w:numId="40">
    <w:abstractNumId w:val="20"/>
    <w:lvlOverride w:ilvl="0">
      <w:lvl w:ilvl="0">
        <w:start w:val="2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6"/>
  </w:num>
  <w:num w:numId="42">
    <w:abstractNumId w:val="40"/>
  </w:num>
  <w:num w:numId="43">
    <w:abstractNumId w:val="0"/>
  </w:num>
  <w:num w:numId="44">
    <w:abstractNumId w:val="3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E66"/>
    <w:rsid w:val="007D7D69"/>
    <w:rsid w:val="00BA4978"/>
    <w:rsid w:val="00C81E66"/>
    <w:rsid w:val="00CC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E66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81E66"/>
    <w:pPr>
      <w:ind w:left="720"/>
      <w:contextualSpacing/>
    </w:pPr>
  </w:style>
  <w:style w:type="numbering" w:customStyle="1" w:styleId="1">
    <w:name w:val="Нет списка1"/>
    <w:next w:val="a3"/>
    <w:uiPriority w:val="99"/>
    <w:semiHidden/>
    <w:unhideWhenUsed/>
    <w:rsid w:val="00C81E66"/>
  </w:style>
  <w:style w:type="paragraph" w:styleId="a5">
    <w:name w:val="Normal (Web)"/>
    <w:basedOn w:val="a0"/>
    <w:uiPriority w:val="99"/>
    <w:rsid w:val="00C81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81E66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C81E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3">
    <w:name w:val="c3"/>
    <w:basedOn w:val="a1"/>
    <w:rsid w:val="00C81E66"/>
  </w:style>
  <w:style w:type="table" w:styleId="a7">
    <w:name w:val="Table Grid"/>
    <w:basedOn w:val="a2"/>
    <w:uiPriority w:val="59"/>
    <w:rsid w:val="00C8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C81E66"/>
    <w:rPr>
      <w:rFonts w:ascii="Microsoft Sans Serif" w:hAnsi="Microsoft Sans Serif" w:cs="Microsoft Sans Serif" w:hint="default"/>
      <w:sz w:val="16"/>
      <w:szCs w:val="16"/>
    </w:rPr>
  </w:style>
  <w:style w:type="paragraph" w:styleId="a8">
    <w:name w:val="Balloon Text"/>
    <w:basedOn w:val="a0"/>
    <w:link w:val="a9"/>
    <w:uiPriority w:val="99"/>
    <w:semiHidden/>
    <w:unhideWhenUsed/>
    <w:rsid w:val="00C8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1E66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sid w:val="00C81E66"/>
    <w:rPr>
      <w:b/>
      <w:bCs/>
    </w:rPr>
  </w:style>
  <w:style w:type="paragraph" w:styleId="a">
    <w:name w:val="List Bullet"/>
    <w:basedOn w:val="a0"/>
    <w:uiPriority w:val="99"/>
    <w:unhideWhenUsed/>
    <w:rsid w:val="00C81E66"/>
    <w:pPr>
      <w:numPr>
        <w:numId w:val="43"/>
      </w:numPr>
      <w:contextualSpacing/>
    </w:pPr>
  </w:style>
  <w:style w:type="character" w:styleId="ab">
    <w:name w:val="Hyperlink"/>
    <w:basedOn w:val="a1"/>
    <w:uiPriority w:val="99"/>
    <w:unhideWhenUsed/>
    <w:rsid w:val="00C81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7052</Words>
  <Characters>40198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2020-04-14T17:30:00Z</cp:lastPrinted>
  <dcterms:created xsi:type="dcterms:W3CDTF">2020-04-14T17:15:00Z</dcterms:created>
  <dcterms:modified xsi:type="dcterms:W3CDTF">2020-04-14T17:42:00Z</dcterms:modified>
</cp:coreProperties>
</file>